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A078A" w14:textId="77777777" w:rsidR="0080350B" w:rsidRPr="002370A8" w:rsidRDefault="0080350B" w:rsidP="0080350B">
      <w:pPr>
        <w:spacing w:before="180" w:after="120" w:line="240" w:lineRule="auto"/>
        <w:jc w:val="right"/>
        <w:rPr>
          <w:rFonts w:ascii="Arial" w:eastAsia="Times New Roman" w:hAnsi="Arial" w:cs="Arial"/>
          <w:b/>
          <w:bCs/>
          <w:i/>
          <w:caps/>
          <w:kern w:val="0"/>
          <w:sz w:val="40"/>
          <w:szCs w:val="40"/>
          <w14:ligatures w14:val="none"/>
        </w:rPr>
      </w:pPr>
      <w:r w:rsidRPr="002370A8">
        <w:rPr>
          <w:rFonts w:ascii="Arial" w:eastAsia="Times New Roman" w:hAnsi="Arial" w:cs="Arial"/>
          <w:b/>
          <w:bCs/>
          <w:i/>
          <w:caps/>
          <w:kern w:val="0"/>
          <w:sz w:val="40"/>
          <w:szCs w:val="40"/>
          <w14:ligatures w14:val="none"/>
        </w:rPr>
        <w:t>Highlands Soil &amp; Water Conservation District - Board of Supervisors</w:t>
      </w:r>
    </w:p>
    <w:p w14:paraId="6130216E" w14:textId="77777777" w:rsidR="0080350B" w:rsidRPr="002370A8" w:rsidRDefault="0080350B" w:rsidP="0080350B">
      <w:pPr>
        <w:pBdr>
          <w:bottom w:val="single" w:sz="4" w:space="1" w:color="auto"/>
        </w:pBdr>
        <w:spacing w:before="180" w:after="120" w:line="240" w:lineRule="auto"/>
        <w:jc w:val="right"/>
        <w:rPr>
          <w:rFonts w:ascii="Arial" w:eastAsia="Times New Roman" w:hAnsi="Arial" w:cs="Arial"/>
          <w:b/>
          <w:bCs/>
          <w:caps/>
          <w:kern w:val="0"/>
          <w:sz w:val="40"/>
          <w:szCs w:val="40"/>
          <w14:ligatures w14:val="none"/>
        </w:rPr>
      </w:pPr>
      <w:r w:rsidRPr="002370A8">
        <w:rPr>
          <w:rFonts w:ascii="Arial" w:eastAsia="Times New Roman" w:hAnsi="Arial" w:cs="Arial"/>
          <w:b/>
          <w:bCs/>
          <w:caps/>
          <w:kern w:val="0"/>
          <w:sz w:val="40"/>
          <w:szCs w:val="40"/>
          <w14:ligatures w14:val="none"/>
        </w:rPr>
        <w:t>Meeting Minutes</w:t>
      </w:r>
    </w:p>
    <w:p w14:paraId="0E7F732C" w14:textId="0E2C7429" w:rsidR="0080350B" w:rsidRPr="002370A8" w:rsidRDefault="0080350B" w:rsidP="0080350B">
      <w:pPr>
        <w:pBdr>
          <w:bottom w:val="single" w:sz="4" w:space="1" w:color="auto"/>
        </w:pBdr>
        <w:spacing w:before="180" w:after="120" w:line="240" w:lineRule="auto"/>
        <w:jc w:val="right"/>
        <w:rPr>
          <w:rFonts w:ascii="Arial" w:eastAsia="Times New Roman" w:hAnsi="Arial" w:cs="Arial"/>
          <w:b/>
          <w:bCs/>
          <w:caps/>
          <w:kern w:val="0"/>
          <w:sz w:val="36"/>
          <w:szCs w:val="24"/>
          <w14:ligatures w14:val="none"/>
        </w:rPr>
      </w:pPr>
      <w:r w:rsidRPr="002370A8">
        <w:rPr>
          <w:rFonts w:ascii="Arial" w:eastAsia="Times New Roman" w:hAnsi="Arial" w:cs="Arial"/>
          <w:b/>
          <w:bCs/>
          <w:caps/>
          <w:kern w:val="0"/>
          <w:sz w:val="36"/>
          <w:szCs w:val="24"/>
          <w:lang w:val="de-DE"/>
          <w14:ligatures w14:val="none"/>
        </w:rPr>
        <w:t xml:space="preserve">Meeting </w:t>
      </w:r>
      <w:r w:rsidRPr="002370A8">
        <w:rPr>
          <w:rFonts w:ascii="Arial" w:eastAsia="Times New Roman" w:hAnsi="Arial" w:cs="Arial"/>
          <w:b/>
          <w:bCs/>
          <w:caps/>
          <w:kern w:val="0"/>
          <w:sz w:val="36"/>
          <w:szCs w:val="24"/>
          <w14:ligatures w14:val="none"/>
        </w:rPr>
        <w:t xml:space="preserve">Date:  </w:t>
      </w:r>
      <w:r>
        <w:rPr>
          <w:rFonts w:ascii="Arial" w:eastAsia="Times New Roman" w:hAnsi="Arial" w:cs="Arial"/>
          <w:b/>
          <w:bCs/>
          <w:caps/>
          <w:kern w:val="0"/>
          <w:sz w:val="36"/>
          <w:szCs w:val="24"/>
          <w14:ligatures w14:val="none"/>
        </w:rPr>
        <w:t>11/21/</w:t>
      </w:r>
      <w:r w:rsidRPr="002370A8">
        <w:rPr>
          <w:rFonts w:ascii="Arial" w:eastAsia="Times New Roman" w:hAnsi="Arial" w:cs="Arial"/>
          <w:b/>
          <w:bCs/>
          <w:caps/>
          <w:kern w:val="0"/>
          <w:sz w:val="36"/>
          <w:szCs w:val="24"/>
          <w14:ligatures w14:val="none"/>
        </w:rPr>
        <w:t>2023</w:t>
      </w:r>
    </w:p>
    <w:p w14:paraId="4A721C47" w14:textId="77777777" w:rsidR="0080350B" w:rsidRPr="002370A8" w:rsidRDefault="0080350B" w:rsidP="0080350B">
      <w:pPr>
        <w:keepNext/>
        <w:keepLines/>
        <w:spacing w:after="0" w:line="480" w:lineRule="atLeast"/>
        <w:jc w:val="right"/>
        <w:rPr>
          <w:rFonts w:ascii="Arial" w:eastAsia="Times New Roman" w:hAnsi="Arial" w:cs="Arial"/>
          <w:kern w:val="28"/>
          <w:sz w:val="32"/>
          <w:szCs w:val="20"/>
          <w14:ligatures w14:val="none"/>
        </w:rPr>
      </w:pPr>
      <w:r w:rsidRPr="002370A8">
        <w:rPr>
          <w:rFonts w:ascii="Arial" w:eastAsia="Times New Roman" w:hAnsi="Arial" w:cs="Arial"/>
          <w:kern w:val="28"/>
          <w:sz w:val="32"/>
          <w:szCs w:val="20"/>
          <w:lang w:val="de-DE"/>
          <w14:ligatures w14:val="none"/>
        </w:rPr>
        <w:t xml:space="preserve">Meeting </w:t>
      </w:r>
      <w:r w:rsidRPr="002370A8">
        <w:rPr>
          <w:rFonts w:ascii="Arial" w:eastAsia="Times New Roman" w:hAnsi="Arial" w:cs="Arial"/>
          <w:kern w:val="28"/>
          <w:sz w:val="32"/>
          <w:szCs w:val="20"/>
          <w14:ligatures w14:val="none"/>
        </w:rPr>
        <w:t xml:space="preserve">Location:   HSWCD Conf. Room – Bert Harris Center </w:t>
      </w:r>
    </w:p>
    <w:p w14:paraId="16B3999A" w14:textId="1E2818F9" w:rsidR="0080350B" w:rsidRPr="002370A8" w:rsidRDefault="0080350B" w:rsidP="0080350B">
      <w:pPr>
        <w:keepNext/>
        <w:keepLines/>
        <w:spacing w:after="0" w:line="480" w:lineRule="atLeast"/>
        <w:jc w:val="right"/>
        <w:rPr>
          <w:rFonts w:ascii="Arial" w:eastAsia="Times New Roman" w:hAnsi="Arial" w:cs="Arial"/>
          <w:b/>
          <w:kern w:val="28"/>
          <w:sz w:val="32"/>
          <w:szCs w:val="20"/>
          <w14:ligatures w14:val="none"/>
        </w:rPr>
      </w:pPr>
      <w:r w:rsidRPr="002370A8">
        <w:rPr>
          <w:rFonts w:ascii="Arial" w:eastAsia="Times New Roman" w:hAnsi="Arial" w:cs="Arial"/>
          <w:b/>
          <w:kern w:val="28"/>
          <w:sz w:val="32"/>
          <w:szCs w:val="20"/>
          <w14:ligatures w14:val="none"/>
        </w:rPr>
        <w:t xml:space="preserve">                      </w:t>
      </w:r>
      <w:r>
        <w:rPr>
          <w:rFonts w:ascii="Arial" w:eastAsia="Times New Roman" w:hAnsi="Arial" w:cs="Arial"/>
          <w:b/>
          <w:kern w:val="28"/>
          <w:sz w:val="32"/>
          <w:szCs w:val="20"/>
          <w14:ligatures w14:val="none"/>
        </w:rPr>
        <w:t xml:space="preserve">                           </w:t>
      </w:r>
      <w:r w:rsidR="009A1EF3">
        <w:rPr>
          <w:rFonts w:ascii="Arial" w:eastAsia="Times New Roman" w:hAnsi="Arial" w:cs="Arial"/>
          <w:b/>
          <w:kern w:val="28"/>
          <w:sz w:val="32"/>
          <w:szCs w:val="20"/>
          <w14:ligatures w14:val="none"/>
        </w:rPr>
        <w:t>FINAL  - Approved 12/19/2023</w:t>
      </w:r>
    </w:p>
    <w:p w14:paraId="03185934" w14:textId="77777777" w:rsidR="0080350B" w:rsidRPr="002370A8" w:rsidRDefault="0080350B" w:rsidP="0080350B">
      <w:pPr>
        <w:keepNext/>
        <w:keepLines/>
        <w:spacing w:after="0" w:line="480" w:lineRule="atLeast"/>
        <w:ind w:left="5040"/>
        <w:rPr>
          <w:rFonts w:ascii="Arial" w:eastAsia="Times New Roman" w:hAnsi="Arial" w:cs="Arial"/>
          <w:kern w:val="28"/>
          <w:sz w:val="32"/>
          <w:szCs w:val="20"/>
          <w14:ligatures w14:val="none"/>
        </w:rPr>
      </w:pPr>
      <w:r w:rsidRPr="002370A8">
        <w:rPr>
          <w:rFonts w:ascii="Arial" w:eastAsia="Times New Roman" w:hAnsi="Arial" w:cs="Arial"/>
          <w:kern w:val="28"/>
          <w:sz w:val="32"/>
          <w:szCs w:val="20"/>
          <w14:ligatures w14:val="none"/>
        </w:rPr>
        <w:t xml:space="preserve">    Recorded by:  Susie Bishop</w:t>
      </w:r>
    </w:p>
    <w:tbl>
      <w:tblPr>
        <w:tblpPr w:leftFromText="180" w:rightFromText="180" w:bottomFromText="200" w:vertAnchor="page" w:horzAnchor="margin" w:tblpY="7021"/>
        <w:tblW w:w="54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2576"/>
        <w:gridCol w:w="2478"/>
        <w:gridCol w:w="4349"/>
        <w:gridCol w:w="762"/>
      </w:tblGrid>
      <w:tr w:rsidR="0080350B" w:rsidRPr="002370A8" w14:paraId="71749471" w14:textId="77777777" w:rsidTr="0080350B">
        <w:trPr>
          <w:trHeight w:val="247"/>
        </w:trPr>
        <w:tc>
          <w:tcPr>
            <w:tcW w:w="1267" w:type="pct"/>
            <w:tcBorders>
              <w:top w:val="single" w:sz="4" w:space="0" w:color="auto"/>
              <w:left w:val="single" w:sz="4" w:space="0" w:color="auto"/>
              <w:bottom w:val="single" w:sz="4" w:space="0" w:color="auto"/>
              <w:right w:val="single" w:sz="4" w:space="0" w:color="auto"/>
            </w:tcBorders>
            <w:shd w:val="clear" w:color="auto" w:fill="D9D9D9"/>
            <w:hideMark/>
          </w:tcPr>
          <w:p w14:paraId="5822D277" w14:textId="77777777" w:rsidR="0080350B" w:rsidRPr="002370A8" w:rsidRDefault="0080350B" w:rsidP="0080350B">
            <w:pPr>
              <w:autoSpaceDE w:val="0"/>
              <w:autoSpaceDN w:val="0"/>
              <w:adjustRightInd w:val="0"/>
              <w:spacing w:before="20" w:after="20" w:line="276" w:lineRule="auto"/>
              <w:jc w:val="center"/>
              <w:rPr>
                <w:rFonts w:ascii="Arial" w:eastAsia="Times New Roman" w:hAnsi="Arial" w:cs="Arial"/>
                <w:b/>
                <w:bCs/>
                <w:kern w:val="0"/>
                <w:sz w:val="20"/>
                <w:szCs w:val="20"/>
                <w14:ligatures w14:val="none"/>
              </w:rPr>
            </w:pPr>
            <w:r w:rsidRPr="002370A8">
              <w:rPr>
                <w:rFonts w:ascii="Arial" w:eastAsia="Times New Roman" w:hAnsi="Arial" w:cs="Arial"/>
                <w:b/>
                <w:bCs/>
                <w:kern w:val="0"/>
                <w:sz w:val="20"/>
                <w:szCs w:val="20"/>
                <w14:ligatures w14:val="none"/>
              </w:rPr>
              <w:t>Name</w:t>
            </w:r>
          </w:p>
        </w:tc>
        <w:tc>
          <w:tcPr>
            <w:tcW w:w="1219" w:type="pct"/>
            <w:tcBorders>
              <w:top w:val="single" w:sz="4" w:space="0" w:color="auto"/>
              <w:left w:val="single" w:sz="4" w:space="0" w:color="auto"/>
              <w:bottom w:val="single" w:sz="4" w:space="0" w:color="auto"/>
              <w:right w:val="single" w:sz="4" w:space="0" w:color="auto"/>
            </w:tcBorders>
            <w:shd w:val="clear" w:color="auto" w:fill="D9D9D9"/>
            <w:hideMark/>
          </w:tcPr>
          <w:p w14:paraId="4AF11060" w14:textId="77777777" w:rsidR="0080350B" w:rsidRPr="002370A8" w:rsidRDefault="0080350B" w:rsidP="0080350B">
            <w:pPr>
              <w:autoSpaceDE w:val="0"/>
              <w:autoSpaceDN w:val="0"/>
              <w:adjustRightInd w:val="0"/>
              <w:spacing w:before="20" w:after="20" w:line="276" w:lineRule="auto"/>
              <w:jc w:val="center"/>
              <w:rPr>
                <w:rFonts w:ascii="Arial" w:eastAsia="Times New Roman" w:hAnsi="Arial" w:cs="Arial"/>
                <w:b/>
                <w:bCs/>
                <w:kern w:val="0"/>
                <w:sz w:val="20"/>
                <w:szCs w:val="20"/>
                <w14:ligatures w14:val="none"/>
              </w:rPr>
            </w:pPr>
            <w:r w:rsidRPr="002370A8">
              <w:rPr>
                <w:rFonts w:ascii="Arial" w:eastAsia="Times New Roman" w:hAnsi="Arial" w:cs="Arial"/>
                <w:b/>
                <w:bCs/>
                <w:kern w:val="0"/>
                <w:sz w:val="20"/>
                <w:szCs w:val="20"/>
                <w14:ligatures w14:val="none"/>
              </w:rPr>
              <w:t>Title</w:t>
            </w:r>
          </w:p>
        </w:tc>
        <w:tc>
          <w:tcPr>
            <w:tcW w:w="2139" w:type="pct"/>
            <w:tcBorders>
              <w:top w:val="single" w:sz="4" w:space="0" w:color="auto"/>
              <w:left w:val="single" w:sz="4" w:space="0" w:color="auto"/>
              <w:bottom w:val="single" w:sz="4" w:space="0" w:color="auto"/>
              <w:right w:val="single" w:sz="4" w:space="0" w:color="auto"/>
            </w:tcBorders>
            <w:shd w:val="clear" w:color="auto" w:fill="D9D9D9"/>
            <w:hideMark/>
          </w:tcPr>
          <w:p w14:paraId="1D0E07FF" w14:textId="77777777" w:rsidR="0080350B" w:rsidRPr="002370A8" w:rsidRDefault="0080350B" w:rsidP="0080350B">
            <w:pPr>
              <w:autoSpaceDE w:val="0"/>
              <w:autoSpaceDN w:val="0"/>
              <w:adjustRightInd w:val="0"/>
              <w:spacing w:before="20" w:after="20" w:line="276" w:lineRule="auto"/>
              <w:jc w:val="center"/>
              <w:rPr>
                <w:rFonts w:ascii="Arial" w:eastAsia="Times New Roman" w:hAnsi="Arial" w:cs="Arial"/>
                <w:b/>
                <w:bCs/>
                <w:kern w:val="0"/>
                <w:sz w:val="20"/>
                <w:szCs w:val="20"/>
                <w14:ligatures w14:val="none"/>
              </w:rPr>
            </w:pPr>
            <w:r w:rsidRPr="002370A8">
              <w:rPr>
                <w:rFonts w:ascii="Arial" w:eastAsia="Times New Roman" w:hAnsi="Arial" w:cs="Arial"/>
                <w:b/>
                <w:bCs/>
                <w:kern w:val="0"/>
                <w:sz w:val="20"/>
                <w:szCs w:val="20"/>
                <w14:ligatures w14:val="none"/>
              </w:rPr>
              <w:t>Organization</w:t>
            </w:r>
          </w:p>
        </w:tc>
        <w:tc>
          <w:tcPr>
            <w:tcW w:w="375" w:type="pct"/>
            <w:tcBorders>
              <w:top w:val="single" w:sz="4" w:space="0" w:color="auto"/>
              <w:left w:val="single" w:sz="4" w:space="0" w:color="auto"/>
              <w:bottom w:val="single" w:sz="4" w:space="0" w:color="auto"/>
              <w:right w:val="single" w:sz="4" w:space="0" w:color="auto"/>
            </w:tcBorders>
            <w:shd w:val="clear" w:color="auto" w:fill="D9D9D9"/>
            <w:hideMark/>
          </w:tcPr>
          <w:p w14:paraId="3E55824D" w14:textId="77777777" w:rsidR="0080350B" w:rsidRPr="002370A8" w:rsidRDefault="0080350B" w:rsidP="0080350B">
            <w:pPr>
              <w:autoSpaceDE w:val="0"/>
              <w:autoSpaceDN w:val="0"/>
              <w:adjustRightInd w:val="0"/>
              <w:spacing w:before="20" w:after="20" w:line="276" w:lineRule="auto"/>
              <w:jc w:val="center"/>
              <w:rPr>
                <w:rFonts w:ascii="Arial" w:eastAsia="Times New Roman" w:hAnsi="Arial" w:cs="Arial"/>
                <w:b/>
                <w:bCs/>
                <w:kern w:val="0"/>
                <w:sz w:val="20"/>
                <w:szCs w:val="20"/>
                <w14:ligatures w14:val="none"/>
              </w:rPr>
            </w:pPr>
            <w:r w:rsidRPr="002370A8">
              <w:rPr>
                <w:rFonts w:ascii="Arial" w:eastAsia="Times New Roman" w:hAnsi="Arial" w:cs="Arial"/>
                <w:b/>
                <w:bCs/>
                <w:kern w:val="0"/>
                <w:sz w:val="20"/>
                <w:szCs w:val="20"/>
                <w14:ligatures w14:val="none"/>
              </w:rPr>
              <w:t>Present</w:t>
            </w:r>
          </w:p>
        </w:tc>
      </w:tr>
      <w:tr w:rsidR="0080350B" w:rsidRPr="002370A8" w14:paraId="46F47377" w14:textId="77777777" w:rsidTr="0080350B">
        <w:trPr>
          <w:trHeight w:val="80"/>
        </w:trPr>
        <w:tc>
          <w:tcPr>
            <w:tcW w:w="1267" w:type="pct"/>
            <w:tcBorders>
              <w:top w:val="single" w:sz="4" w:space="0" w:color="auto"/>
              <w:left w:val="single" w:sz="4" w:space="0" w:color="auto"/>
              <w:bottom w:val="single" w:sz="4" w:space="0" w:color="auto"/>
              <w:right w:val="single" w:sz="4" w:space="0" w:color="auto"/>
            </w:tcBorders>
            <w:hideMark/>
          </w:tcPr>
          <w:p w14:paraId="206FB667" w14:textId="77777777" w:rsidR="0080350B" w:rsidRPr="002370A8" w:rsidRDefault="0080350B" w:rsidP="0080350B">
            <w:pPr>
              <w:keepLines/>
              <w:widowControl w:val="0"/>
              <w:spacing w:after="0" w:line="240" w:lineRule="atLeast"/>
              <w:jc w:val="center"/>
              <w:rPr>
                <w:rFonts w:ascii="Arial" w:eastAsia="Times New Roman" w:hAnsi="Arial" w:cs="Arial"/>
                <w:b/>
                <w:kern w:val="0"/>
                <w:sz w:val="20"/>
                <w:szCs w:val="20"/>
                <w14:ligatures w14:val="none"/>
              </w:rPr>
            </w:pPr>
            <w:r w:rsidRPr="002370A8">
              <w:rPr>
                <w:rFonts w:ascii="Arial" w:eastAsia="Times New Roman" w:hAnsi="Arial" w:cs="Arial"/>
                <w:b/>
                <w:kern w:val="0"/>
                <w:sz w:val="20"/>
                <w:szCs w:val="20"/>
                <w14:ligatures w14:val="none"/>
              </w:rPr>
              <w:t>ATTENDANCE</w:t>
            </w:r>
          </w:p>
        </w:tc>
        <w:tc>
          <w:tcPr>
            <w:tcW w:w="1219" w:type="pct"/>
            <w:tcBorders>
              <w:top w:val="single" w:sz="4" w:space="0" w:color="auto"/>
              <w:left w:val="single" w:sz="4" w:space="0" w:color="auto"/>
              <w:bottom w:val="single" w:sz="4" w:space="0" w:color="auto"/>
              <w:right w:val="single" w:sz="4" w:space="0" w:color="auto"/>
            </w:tcBorders>
          </w:tcPr>
          <w:p w14:paraId="78B550ED"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p>
        </w:tc>
        <w:tc>
          <w:tcPr>
            <w:tcW w:w="2139" w:type="pct"/>
            <w:tcBorders>
              <w:top w:val="single" w:sz="4" w:space="0" w:color="auto"/>
              <w:left w:val="single" w:sz="4" w:space="0" w:color="auto"/>
              <w:bottom w:val="single" w:sz="4" w:space="0" w:color="auto"/>
              <w:right w:val="single" w:sz="4" w:space="0" w:color="auto"/>
            </w:tcBorders>
          </w:tcPr>
          <w:p w14:paraId="5EEE8730"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p>
        </w:tc>
        <w:tc>
          <w:tcPr>
            <w:tcW w:w="375" w:type="pct"/>
            <w:tcBorders>
              <w:top w:val="single" w:sz="4" w:space="0" w:color="auto"/>
              <w:left w:val="single" w:sz="4" w:space="0" w:color="auto"/>
              <w:bottom w:val="single" w:sz="4" w:space="0" w:color="auto"/>
              <w:right w:val="single" w:sz="4" w:space="0" w:color="auto"/>
            </w:tcBorders>
          </w:tcPr>
          <w:p w14:paraId="7FC51646"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p>
        </w:tc>
      </w:tr>
      <w:tr w:rsidR="0080350B" w:rsidRPr="002370A8" w14:paraId="1E674221" w14:textId="77777777" w:rsidTr="0080350B">
        <w:trPr>
          <w:trHeight w:val="661"/>
        </w:trPr>
        <w:tc>
          <w:tcPr>
            <w:tcW w:w="1267" w:type="pct"/>
            <w:tcBorders>
              <w:top w:val="single" w:sz="4" w:space="0" w:color="auto"/>
              <w:left w:val="single" w:sz="4" w:space="0" w:color="auto"/>
              <w:bottom w:val="single" w:sz="4" w:space="0" w:color="auto"/>
              <w:right w:val="single" w:sz="4" w:space="0" w:color="auto"/>
            </w:tcBorders>
            <w:shd w:val="clear" w:color="auto" w:fill="auto"/>
            <w:hideMark/>
          </w:tcPr>
          <w:p w14:paraId="2AFE75C5"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Dr. John Causey</w:t>
            </w:r>
          </w:p>
          <w:p w14:paraId="7EF8E2BA"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Steve Smith</w:t>
            </w:r>
          </w:p>
          <w:p w14:paraId="2D1EE372"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Doug Deen</w:t>
            </w:r>
          </w:p>
          <w:p w14:paraId="15085938"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Sara Sebring</w:t>
            </w:r>
          </w:p>
          <w:p w14:paraId="7C5373C9"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T.J. Wohl</w:t>
            </w:r>
          </w:p>
          <w:p w14:paraId="288DD9EF"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Scott Kirouac</w:t>
            </w:r>
          </w:p>
        </w:tc>
        <w:tc>
          <w:tcPr>
            <w:tcW w:w="1219" w:type="pct"/>
            <w:tcBorders>
              <w:top w:val="single" w:sz="4" w:space="0" w:color="auto"/>
              <w:left w:val="single" w:sz="4" w:space="0" w:color="auto"/>
              <w:bottom w:val="single" w:sz="4" w:space="0" w:color="auto"/>
              <w:right w:val="single" w:sz="4" w:space="0" w:color="auto"/>
            </w:tcBorders>
            <w:shd w:val="clear" w:color="auto" w:fill="auto"/>
          </w:tcPr>
          <w:p w14:paraId="64EE7FA9"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Chairman</w:t>
            </w:r>
          </w:p>
          <w:p w14:paraId="2CA46E6E"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Vice-Chairman</w:t>
            </w:r>
          </w:p>
          <w:p w14:paraId="3B2D4B5A"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Secretary/Treasurer</w:t>
            </w:r>
          </w:p>
          <w:p w14:paraId="53B089EB"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Supervisor</w:t>
            </w:r>
          </w:p>
          <w:p w14:paraId="36A7EE7D"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Supervisor</w:t>
            </w:r>
          </w:p>
          <w:p w14:paraId="6374FD63"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 xml:space="preserve">Liaison </w:t>
            </w:r>
          </w:p>
        </w:tc>
        <w:tc>
          <w:tcPr>
            <w:tcW w:w="2139" w:type="pct"/>
            <w:tcBorders>
              <w:top w:val="single" w:sz="4" w:space="0" w:color="auto"/>
              <w:left w:val="single" w:sz="4" w:space="0" w:color="auto"/>
              <w:bottom w:val="single" w:sz="4" w:space="0" w:color="auto"/>
              <w:right w:val="single" w:sz="4" w:space="0" w:color="auto"/>
            </w:tcBorders>
          </w:tcPr>
          <w:p w14:paraId="1A299FDA"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Highlands Soil &amp; Water</w:t>
            </w:r>
          </w:p>
          <w:p w14:paraId="49E61C5A"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Conservation District</w:t>
            </w:r>
          </w:p>
          <w:p w14:paraId="1BDA7E57"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p>
          <w:p w14:paraId="282D9AAF"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p>
          <w:p w14:paraId="7894058F"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p>
          <w:p w14:paraId="61A644EB"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Highlands Co. Board of County Commissioners</w:t>
            </w:r>
          </w:p>
        </w:tc>
        <w:tc>
          <w:tcPr>
            <w:tcW w:w="375" w:type="pct"/>
            <w:tcBorders>
              <w:top w:val="single" w:sz="4" w:space="0" w:color="auto"/>
              <w:left w:val="single" w:sz="4" w:space="0" w:color="auto"/>
              <w:bottom w:val="single" w:sz="4" w:space="0" w:color="auto"/>
              <w:right w:val="single" w:sz="4" w:space="0" w:color="auto"/>
            </w:tcBorders>
          </w:tcPr>
          <w:p w14:paraId="42AEE2E2"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Y</w:t>
            </w:r>
          </w:p>
          <w:p w14:paraId="4A42C713"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Y</w:t>
            </w:r>
          </w:p>
          <w:p w14:paraId="7EDC0EF9"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Y</w:t>
            </w:r>
          </w:p>
          <w:p w14:paraId="5B3755F3"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Y</w:t>
            </w:r>
          </w:p>
          <w:p w14:paraId="74E92FE7"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Y</w:t>
            </w:r>
          </w:p>
          <w:p w14:paraId="30DFAEF3"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Y</w:t>
            </w:r>
          </w:p>
          <w:p w14:paraId="104767D6"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p>
        </w:tc>
      </w:tr>
      <w:tr w:rsidR="0080350B" w:rsidRPr="002370A8" w14:paraId="2FD8A793" w14:textId="77777777" w:rsidTr="0080350B">
        <w:trPr>
          <w:trHeight w:val="2432"/>
        </w:trPr>
        <w:tc>
          <w:tcPr>
            <w:tcW w:w="1267" w:type="pct"/>
            <w:tcBorders>
              <w:top w:val="single" w:sz="4" w:space="0" w:color="auto"/>
              <w:left w:val="single" w:sz="4" w:space="0" w:color="auto"/>
              <w:bottom w:val="single" w:sz="4" w:space="0" w:color="auto"/>
              <w:right w:val="single" w:sz="4" w:space="0" w:color="auto"/>
            </w:tcBorders>
          </w:tcPr>
          <w:p w14:paraId="7A60A71A"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Susie Bishop</w:t>
            </w:r>
          </w:p>
          <w:p w14:paraId="68F79CB5"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Kayla Nickerson</w:t>
            </w:r>
          </w:p>
          <w:p w14:paraId="7E43CD27"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Lauren Ahrens</w:t>
            </w:r>
          </w:p>
          <w:p w14:paraId="0A22459C"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Andrew Adams</w:t>
            </w:r>
          </w:p>
          <w:p w14:paraId="5FD52FA3"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Chad Harmon</w:t>
            </w:r>
          </w:p>
          <w:p w14:paraId="10916260"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Wade Smith</w:t>
            </w:r>
          </w:p>
          <w:p w14:paraId="3477AE67" w14:textId="77777777" w:rsidR="0080350B" w:rsidRDefault="0080350B" w:rsidP="0080350B">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Carlos Torres</w:t>
            </w:r>
          </w:p>
          <w:p w14:paraId="159D771A" w14:textId="0DBA12A1"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David Royal</w:t>
            </w:r>
          </w:p>
          <w:p w14:paraId="6E6A81BA"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p>
          <w:p w14:paraId="06FFB462"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p>
        </w:tc>
        <w:tc>
          <w:tcPr>
            <w:tcW w:w="1219" w:type="pct"/>
            <w:tcBorders>
              <w:top w:val="single" w:sz="4" w:space="0" w:color="auto"/>
              <w:left w:val="single" w:sz="4" w:space="0" w:color="auto"/>
              <w:bottom w:val="single" w:sz="4" w:space="0" w:color="auto"/>
              <w:right w:val="single" w:sz="4" w:space="0" w:color="auto"/>
            </w:tcBorders>
          </w:tcPr>
          <w:p w14:paraId="1AB7D82A"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Executive Director</w:t>
            </w:r>
          </w:p>
          <w:p w14:paraId="19EC7E74"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BMP Tech.</w:t>
            </w:r>
          </w:p>
          <w:p w14:paraId="20BBEEA6"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BMP Tech.</w:t>
            </w:r>
          </w:p>
          <w:p w14:paraId="64BF2D38"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ES I</w:t>
            </w:r>
          </w:p>
          <w:p w14:paraId="1536B229"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MIL Manager</w:t>
            </w:r>
          </w:p>
          <w:p w14:paraId="6E5D8930"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MIL Tech.</w:t>
            </w:r>
          </w:p>
          <w:p w14:paraId="1564DC6B" w14:textId="77777777" w:rsidR="0080350B" w:rsidRDefault="0080350B" w:rsidP="0080350B">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District Cons.</w:t>
            </w:r>
          </w:p>
          <w:p w14:paraId="3B5E0395" w14:textId="51668DEC"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Stewardship Proj. Mgr.</w:t>
            </w:r>
          </w:p>
          <w:p w14:paraId="5968B096"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p>
          <w:p w14:paraId="204B61C8"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p>
        </w:tc>
        <w:tc>
          <w:tcPr>
            <w:tcW w:w="2139" w:type="pct"/>
            <w:tcBorders>
              <w:top w:val="single" w:sz="4" w:space="0" w:color="auto"/>
              <w:left w:val="single" w:sz="4" w:space="0" w:color="auto"/>
              <w:bottom w:val="single" w:sz="4" w:space="0" w:color="auto"/>
              <w:right w:val="single" w:sz="4" w:space="0" w:color="auto"/>
            </w:tcBorders>
          </w:tcPr>
          <w:p w14:paraId="06F2EFBB"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 xml:space="preserve">Highlands Soil &amp; Water </w:t>
            </w:r>
          </w:p>
          <w:p w14:paraId="30E383A5"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Highlands Soil &amp; Water</w:t>
            </w:r>
          </w:p>
          <w:p w14:paraId="233E18F3"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Highlands Soil &amp; Water</w:t>
            </w:r>
          </w:p>
          <w:p w14:paraId="204FEB1C"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FDACS-OAWP</w:t>
            </w:r>
          </w:p>
          <w:p w14:paraId="34FB59EE"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Highlands Soil &amp; Water</w:t>
            </w:r>
          </w:p>
          <w:p w14:paraId="29B5C140"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Highlands Soil &amp; Water</w:t>
            </w:r>
          </w:p>
          <w:p w14:paraId="3CC37A29" w14:textId="77777777" w:rsidR="0080350B" w:rsidRDefault="0080350B" w:rsidP="0080350B">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USDA-NRCS</w:t>
            </w:r>
          </w:p>
          <w:p w14:paraId="054C0721" w14:textId="09F50D6E"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The Nature Conservancy</w:t>
            </w:r>
          </w:p>
          <w:p w14:paraId="32323C6E"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p>
        </w:tc>
        <w:tc>
          <w:tcPr>
            <w:tcW w:w="375" w:type="pct"/>
            <w:tcBorders>
              <w:top w:val="single" w:sz="4" w:space="0" w:color="auto"/>
              <w:left w:val="single" w:sz="4" w:space="0" w:color="auto"/>
              <w:bottom w:val="single" w:sz="4" w:space="0" w:color="auto"/>
              <w:right w:val="single" w:sz="4" w:space="0" w:color="auto"/>
            </w:tcBorders>
          </w:tcPr>
          <w:p w14:paraId="4C451104"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Y</w:t>
            </w:r>
          </w:p>
          <w:p w14:paraId="10AAA41E"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Y</w:t>
            </w:r>
          </w:p>
          <w:p w14:paraId="7D66C852"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Y</w:t>
            </w:r>
          </w:p>
          <w:p w14:paraId="6B1FDF2F" w14:textId="50259222"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Y</w:t>
            </w:r>
          </w:p>
          <w:p w14:paraId="40C1EF68" w14:textId="35F0B164"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Y</w:t>
            </w:r>
          </w:p>
          <w:p w14:paraId="6B0A40D2" w14:textId="31B5D921"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Y</w:t>
            </w:r>
          </w:p>
          <w:p w14:paraId="0365A28B" w14:textId="44E43523" w:rsidR="0080350B" w:rsidRDefault="0080350B" w:rsidP="0080350B">
            <w:pPr>
              <w:keepLines/>
              <w:widowControl w:val="0"/>
              <w:spacing w:after="0" w:line="240" w:lineRule="atLeast"/>
              <w:jc w:val="center"/>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N</w:t>
            </w:r>
          </w:p>
          <w:p w14:paraId="3BD8C22D" w14:textId="059E0036" w:rsidR="0080350B" w:rsidRDefault="0080350B" w:rsidP="0080350B">
            <w:pPr>
              <w:keepLines/>
              <w:widowControl w:val="0"/>
              <w:spacing w:after="0" w:line="240" w:lineRule="atLeast"/>
              <w:jc w:val="center"/>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Y</w:t>
            </w:r>
          </w:p>
          <w:p w14:paraId="6D19517C"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p>
          <w:p w14:paraId="7F57FB94"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p>
          <w:p w14:paraId="6D5B4E94"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p>
          <w:p w14:paraId="62E280AB"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p>
          <w:p w14:paraId="266F1888"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br/>
            </w:r>
          </w:p>
          <w:p w14:paraId="0F0CEF47"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p>
          <w:p w14:paraId="7E443069"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p>
          <w:p w14:paraId="19022023"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p>
          <w:p w14:paraId="01979917"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p>
        </w:tc>
      </w:tr>
      <w:tr w:rsidR="0080350B" w:rsidRPr="002370A8" w14:paraId="6F95B44C" w14:textId="77777777" w:rsidTr="0080350B">
        <w:trPr>
          <w:trHeight w:val="58"/>
        </w:trPr>
        <w:tc>
          <w:tcPr>
            <w:tcW w:w="1267" w:type="pct"/>
            <w:tcBorders>
              <w:top w:val="single" w:sz="4" w:space="0" w:color="auto"/>
              <w:left w:val="single" w:sz="4" w:space="0" w:color="auto"/>
              <w:bottom w:val="single" w:sz="4" w:space="0" w:color="auto"/>
              <w:right w:val="single" w:sz="4" w:space="0" w:color="auto"/>
            </w:tcBorders>
            <w:hideMark/>
          </w:tcPr>
          <w:p w14:paraId="25A1904A"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p>
        </w:tc>
        <w:tc>
          <w:tcPr>
            <w:tcW w:w="1219" w:type="pct"/>
            <w:tcBorders>
              <w:top w:val="single" w:sz="4" w:space="0" w:color="auto"/>
              <w:left w:val="single" w:sz="4" w:space="0" w:color="auto"/>
              <w:bottom w:val="single" w:sz="4" w:space="0" w:color="auto"/>
              <w:right w:val="single" w:sz="4" w:space="0" w:color="auto"/>
            </w:tcBorders>
          </w:tcPr>
          <w:p w14:paraId="42293CB7"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p>
        </w:tc>
        <w:tc>
          <w:tcPr>
            <w:tcW w:w="2139" w:type="pct"/>
            <w:tcBorders>
              <w:top w:val="single" w:sz="4" w:space="0" w:color="auto"/>
              <w:left w:val="single" w:sz="4" w:space="0" w:color="auto"/>
              <w:bottom w:val="single" w:sz="4" w:space="0" w:color="auto"/>
              <w:right w:val="single" w:sz="4" w:space="0" w:color="auto"/>
            </w:tcBorders>
          </w:tcPr>
          <w:p w14:paraId="430B01CC"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p>
        </w:tc>
        <w:tc>
          <w:tcPr>
            <w:tcW w:w="375" w:type="pct"/>
            <w:tcBorders>
              <w:top w:val="single" w:sz="4" w:space="0" w:color="auto"/>
              <w:left w:val="single" w:sz="4" w:space="0" w:color="auto"/>
              <w:bottom w:val="single" w:sz="4" w:space="0" w:color="auto"/>
              <w:right w:val="single" w:sz="4" w:space="0" w:color="auto"/>
            </w:tcBorders>
          </w:tcPr>
          <w:p w14:paraId="1850D204" w14:textId="77777777" w:rsidR="0080350B" w:rsidRPr="002370A8" w:rsidRDefault="0080350B" w:rsidP="0080350B">
            <w:pPr>
              <w:keepLines/>
              <w:widowControl w:val="0"/>
              <w:spacing w:after="0" w:line="240" w:lineRule="atLeast"/>
              <w:jc w:val="center"/>
              <w:rPr>
                <w:rFonts w:ascii="Arial" w:eastAsia="Times New Roman" w:hAnsi="Arial" w:cs="Arial"/>
                <w:kern w:val="0"/>
                <w:sz w:val="20"/>
                <w:szCs w:val="20"/>
                <w14:ligatures w14:val="none"/>
              </w:rPr>
            </w:pPr>
          </w:p>
        </w:tc>
      </w:tr>
    </w:tbl>
    <w:p w14:paraId="5D32C770" w14:textId="309E26A5" w:rsidR="0080350B" w:rsidRPr="002370A8" w:rsidRDefault="0080350B" w:rsidP="0080350B">
      <w:pPr>
        <w:keepNext/>
        <w:spacing w:before="180" w:after="0" w:line="240" w:lineRule="auto"/>
        <w:ind w:left="432"/>
        <w:jc w:val="center"/>
        <w:outlineLvl w:val="0"/>
        <w:rPr>
          <w:rFonts w:ascii="Arial" w:eastAsia="Arial Unicode MS" w:hAnsi="Arial" w:cs="Times New Roman"/>
          <w:b/>
          <w:bCs/>
          <w:caps/>
          <w:kern w:val="36"/>
          <w14:ligatures w14:val="none"/>
        </w:rPr>
      </w:pPr>
      <w:r w:rsidRPr="002370A8">
        <w:rPr>
          <w:rFonts w:ascii="Arial" w:eastAsia="Arial Unicode MS" w:hAnsi="Arial" w:cs="Times New Roman"/>
          <w:b/>
          <w:bCs/>
          <w:caps/>
          <w:kern w:val="36"/>
          <w:sz w:val="24"/>
          <w:szCs w:val="24"/>
          <w14:ligatures w14:val="none"/>
        </w:rPr>
        <w:t xml:space="preserve">  </w:t>
      </w:r>
      <w:r>
        <w:rPr>
          <w:rFonts w:ascii="Arial" w:eastAsia="Arial Unicode MS" w:hAnsi="Arial" w:cs="Times New Roman"/>
          <w:b/>
          <w:bCs/>
          <w:caps/>
          <w:kern w:val="36"/>
          <w:sz w:val="24"/>
          <w:szCs w:val="24"/>
          <w14:ligatures w14:val="none"/>
        </w:rPr>
        <w:t xml:space="preserve">      Meeting Scheduled Start: 12</w:t>
      </w:r>
      <w:r w:rsidRPr="002370A8">
        <w:rPr>
          <w:rFonts w:ascii="Arial" w:eastAsia="Arial Unicode MS" w:hAnsi="Arial" w:cs="Times New Roman"/>
          <w:b/>
          <w:bCs/>
          <w:caps/>
          <w:kern w:val="36"/>
          <w:sz w:val="24"/>
          <w:szCs w:val="24"/>
          <w14:ligatures w14:val="none"/>
        </w:rPr>
        <w:t>:</w:t>
      </w:r>
      <w:r>
        <w:rPr>
          <w:rFonts w:ascii="Arial" w:eastAsia="Arial Unicode MS" w:hAnsi="Arial" w:cs="Times New Roman"/>
          <w:b/>
          <w:bCs/>
          <w:caps/>
          <w:kern w:val="36"/>
          <w:sz w:val="24"/>
          <w:szCs w:val="24"/>
          <w14:ligatures w14:val="none"/>
        </w:rPr>
        <w:t>3</w:t>
      </w:r>
      <w:r w:rsidRPr="002370A8">
        <w:rPr>
          <w:rFonts w:ascii="Arial" w:eastAsia="Arial Unicode MS" w:hAnsi="Arial" w:cs="Times New Roman"/>
          <w:b/>
          <w:bCs/>
          <w:caps/>
          <w:kern w:val="36"/>
          <w:sz w:val="24"/>
          <w:szCs w:val="24"/>
          <w14:ligatures w14:val="none"/>
        </w:rPr>
        <w:t xml:space="preserve">0 P.M.   </w:t>
      </w:r>
      <w:r w:rsidRPr="002370A8">
        <w:rPr>
          <w:rFonts w:ascii="Arial" w:eastAsia="Arial Unicode MS" w:hAnsi="Arial" w:cs="Times New Roman"/>
          <w:b/>
          <w:bCs/>
          <w:caps/>
          <w:kern w:val="36"/>
          <w14:ligatures w14:val="none"/>
        </w:rPr>
        <w:t xml:space="preserve">Call to Order: @ </w:t>
      </w:r>
      <w:r>
        <w:rPr>
          <w:rFonts w:ascii="Arial" w:eastAsia="Arial Unicode MS" w:hAnsi="Arial" w:cs="Times New Roman"/>
          <w:b/>
          <w:bCs/>
          <w:caps/>
          <w:kern w:val="36"/>
          <w14:ligatures w14:val="none"/>
        </w:rPr>
        <w:t>12:36</w:t>
      </w:r>
      <w:r w:rsidRPr="002370A8">
        <w:rPr>
          <w:rFonts w:ascii="Arial" w:eastAsia="Arial Unicode MS" w:hAnsi="Arial" w:cs="Times New Roman"/>
          <w:b/>
          <w:bCs/>
          <w:caps/>
          <w:kern w:val="36"/>
          <w14:ligatures w14:val="none"/>
        </w:rPr>
        <w:t xml:space="preserve"> P.M. </w:t>
      </w:r>
    </w:p>
    <w:p w14:paraId="0019E909" w14:textId="77777777" w:rsidR="0080350B" w:rsidRDefault="0080350B" w:rsidP="0080350B">
      <w:pPr>
        <w:keepNext/>
        <w:spacing w:before="180" w:after="0" w:line="240" w:lineRule="auto"/>
        <w:ind w:left="432"/>
        <w:jc w:val="center"/>
        <w:outlineLvl w:val="0"/>
        <w:rPr>
          <w:rFonts w:ascii="Arial" w:eastAsia="Arial Unicode MS" w:hAnsi="Arial" w:cs="Times New Roman"/>
          <w:b/>
          <w:bCs/>
          <w:caps/>
          <w:kern w:val="36"/>
          <w:sz w:val="24"/>
          <w:szCs w:val="24"/>
          <w14:ligatures w14:val="none"/>
        </w:rPr>
      </w:pPr>
      <w:r w:rsidRPr="002370A8">
        <w:rPr>
          <w:rFonts w:ascii="Arial" w:eastAsia="Arial Unicode MS" w:hAnsi="Arial" w:cs="Times New Roman"/>
          <w:b/>
          <w:bCs/>
          <w:caps/>
          <w:kern w:val="36"/>
          <w14:ligatures w14:val="none"/>
        </w:rPr>
        <w:t xml:space="preserve">    </w:t>
      </w:r>
      <w:r w:rsidRPr="002370A8">
        <w:rPr>
          <w:rFonts w:ascii="Arial" w:eastAsia="Arial Unicode MS" w:hAnsi="Arial" w:cs="Times New Roman"/>
          <w:b/>
          <w:bCs/>
          <w:caps/>
          <w:kern w:val="36"/>
          <w:sz w:val="24"/>
          <w:szCs w:val="24"/>
          <w14:ligatures w14:val="none"/>
        </w:rPr>
        <w:t>Public Meeting Announcement Read by Chairman</w:t>
      </w:r>
    </w:p>
    <w:p w14:paraId="3A2B0280" w14:textId="77777777" w:rsidR="0080350B" w:rsidRPr="002370A8" w:rsidRDefault="0080350B" w:rsidP="0080350B">
      <w:pPr>
        <w:keepNext/>
        <w:spacing w:before="180" w:after="0" w:line="240" w:lineRule="auto"/>
        <w:ind w:left="432"/>
        <w:jc w:val="center"/>
        <w:outlineLvl w:val="0"/>
        <w:rPr>
          <w:rFonts w:ascii="Arial" w:eastAsia="Arial Unicode MS" w:hAnsi="Arial" w:cs="Arial"/>
          <w:b/>
          <w:bCs/>
          <w:caps/>
          <w:kern w:val="36"/>
          <w:sz w:val="24"/>
          <w:szCs w:val="24"/>
          <w14:ligatures w14:val="none"/>
        </w:rPr>
      </w:pPr>
    </w:p>
    <w:p w14:paraId="10C4E56F" w14:textId="344AF68D" w:rsidR="0080350B" w:rsidRDefault="0080350B" w:rsidP="0080350B">
      <w:pPr>
        <w:numPr>
          <w:ilvl w:val="0"/>
          <w:numId w:val="3"/>
        </w:numPr>
        <w:spacing w:after="0" w:line="240" w:lineRule="auto"/>
        <w:contextualSpacing/>
        <w:rPr>
          <w:rFonts w:ascii="Arial" w:hAnsi="Arial" w:cs="Arial"/>
          <w:b/>
          <w:kern w:val="0"/>
          <w14:ligatures w14:val="none"/>
        </w:rPr>
      </w:pPr>
      <w:r w:rsidRPr="0080350B">
        <w:rPr>
          <w:rFonts w:ascii="Arial" w:hAnsi="Arial" w:cs="Arial"/>
          <w:b/>
          <w:kern w:val="0"/>
          <w14:ligatures w14:val="none"/>
        </w:rPr>
        <w:t xml:space="preserve"> Welcome &amp; Introductions</w:t>
      </w:r>
    </w:p>
    <w:p w14:paraId="6E095BB0" w14:textId="77777777" w:rsidR="0080350B" w:rsidRPr="0080350B" w:rsidRDefault="0080350B" w:rsidP="0080350B">
      <w:pPr>
        <w:spacing w:after="0" w:line="240" w:lineRule="auto"/>
        <w:contextualSpacing/>
        <w:rPr>
          <w:rFonts w:ascii="Arial" w:hAnsi="Arial" w:cs="Arial"/>
          <w:b/>
          <w:kern w:val="0"/>
          <w14:ligatures w14:val="none"/>
        </w:rPr>
      </w:pPr>
    </w:p>
    <w:p w14:paraId="6CA298C8" w14:textId="7301B9CD" w:rsidR="0080350B" w:rsidRPr="002370A8" w:rsidRDefault="0080350B" w:rsidP="0080350B">
      <w:pPr>
        <w:numPr>
          <w:ilvl w:val="0"/>
          <w:numId w:val="3"/>
        </w:numPr>
        <w:spacing w:after="0" w:line="240" w:lineRule="auto"/>
        <w:contextualSpacing/>
        <w:rPr>
          <w:rFonts w:ascii="Arial" w:hAnsi="Arial" w:cs="Arial"/>
          <w:kern w:val="0"/>
          <w14:ligatures w14:val="none"/>
        </w:rPr>
      </w:pPr>
      <w:r w:rsidRPr="002370A8">
        <w:rPr>
          <w:rFonts w:ascii="Arial" w:hAnsi="Arial" w:cs="Arial"/>
          <w:b/>
          <w:kern w:val="0"/>
          <w14:ligatures w14:val="none"/>
        </w:rPr>
        <w:lastRenderedPageBreak/>
        <w:t xml:space="preserve">Approval of Agenda – </w:t>
      </w:r>
      <w:r w:rsidRPr="002370A8">
        <w:rPr>
          <w:rFonts w:ascii="Arial" w:hAnsi="Arial" w:cs="Arial"/>
          <w:bCs/>
          <w:kern w:val="0"/>
          <w14:ligatures w14:val="none"/>
        </w:rPr>
        <w:t>Motion to approve a</w:t>
      </w:r>
      <w:r>
        <w:rPr>
          <w:rFonts w:ascii="Arial" w:hAnsi="Arial" w:cs="Arial"/>
          <w:bCs/>
          <w:kern w:val="0"/>
          <w14:ligatures w14:val="none"/>
        </w:rPr>
        <w:t>genda as presented (Deen/Smith</w:t>
      </w:r>
      <w:r w:rsidRPr="002370A8">
        <w:rPr>
          <w:rFonts w:ascii="Arial" w:hAnsi="Arial" w:cs="Arial"/>
          <w:bCs/>
          <w:kern w:val="0"/>
          <w14:ligatures w14:val="none"/>
        </w:rPr>
        <w:t>).</w:t>
      </w:r>
      <w:r w:rsidRPr="002370A8">
        <w:rPr>
          <w:rFonts w:ascii="Arial" w:hAnsi="Arial" w:cs="Arial"/>
          <w:kern w:val="0"/>
          <w14:ligatures w14:val="none"/>
        </w:rPr>
        <w:t xml:space="preserve"> </w:t>
      </w:r>
    </w:p>
    <w:p w14:paraId="36D668FD" w14:textId="68F05682" w:rsidR="0080350B" w:rsidRPr="009A0A4F" w:rsidRDefault="0080350B" w:rsidP="00C507F9">
      <w:pPr>
        <w:spacing w:after="0" w:line="240" w:lineRule="auto"/>
        <w:rPr>
          <w:rFonts w:ascii="Arial" w:hAnsi="Arial" w:cs="Arial"/>
          <w:kern w:val="0"/>
          <w14:ligatures w14:val="none"/>
        </w:rPr>
      </w:pPr>
      <w:r w:rsidRPr="002370A8">
        <w:rPr>
          <w:rFonts w:ascii="Arial" w:hAnsi="Arial" w:cs="Arial"/>
          <w:kern w:val="0"/>
          <w14:ligatures w14:val="none"/>
        </w:rPr>
        <w:t xml:space="preserve">                  Unanimous Approval. </w:t>
      </w:r>
      <w:r>
        <w:rPr>
          <w:rFonts w:ascii="Arial" w:hAnsi="Arial" w:cs="Arial"/>
          <w:kern w:val="0"/>
          <w14:ligatures w14:val="none"/>
        </w:rPr>
        <w:tab/>
        <w:t xml:space="preserve"> </w:t>
      </w:r>
    </w:p>
    <w:p w14:paraId="5A868B26" w14:textId="77777777" w:rsidR="0080350B" w:rsidRPr="002370A8" w:rsidRDefault="0080350B" w:rsidP="0080350B">
      <w:pPr>
        <w:spacing w:after="200" w:line="276" w:lineRule="auto"/>
        <w:ind w:left="720"/>
        <w:contextualSpacing/>
        <w:rPr>
          <w:rFonts w:ascii="Arial" w:hAnsi="Arial" w:cs="Arial"/>
          <w:kern w:val="0"/>
          <w14:ligatures w14:val="none"/>
        </w:rPr>
      </w:pPr>
    </w:p>
    <w:p w14:paraId="76951774" w14:textId="7CDA51F9" w:rsidR="0080350B" w:rsidRPr="009A0A4F" w:rsidRDefault="0080350B" w:rsidP="0080350B">
      <w:pPr>
        <w:numPr>
          <w:ilvl w:val="0"/>
          <w:numId w:val="3"/>
        </w:numPr>
        <w:spacing w:after="0" w:line="240" w:lineRule="auto"/>
        <w:contextualSpacing/>
        <w:rPr>
          <w:rFonts w:ascii="Arial" w:hAnsi="Arial" w:cs="Arial"/>
          <w:kern w:val="0"/>
          <w14:ligatures w14:val="none"/>
        </w:rPr>
      </w:pPr>
      <w:r w:rsidRPr="009A0A4F">
        <w:rPr>
          <w:rFonts w:ascii="Arial" w:hAnsi="Arial" w:cs="Arial"/>
          <w:b/>
          <w:kern w:val="0"/>
          <w14:ligatures w14:val="none"/>
        </w:rPr>
        <w:t>Approval of M</w:t>
      </w:r>
      <w:r>
        <w:rPr>
          <w:rFonts w:ascii="Arial" w:hAnsi="Arial" w:cs="Arial"/>
          <w:b/>
          <w:kern w:val="0"/>
          <w14:ligatures w14:val="none"/>
        </w:rPr>
        <w:t xml:space="preserve">eeting Minutes – October 17, </w:t>
      </w:r>
      <w:r w:rsidRPr="009A0A4F">
        <w:rPr>
          <w:rFonts w:ascii="Arial" w:hAnsi="Arial" w:cs="Arial"/>
          <w:b/>
          <w:kern w:val="0"/>
          <w14:ligatures w14:val="none"/>
        </w:rPr>
        <w:t xml:space="preserve">2023 - </w:t>
      </w:r>
      <w:r>
        <w:rPr>
          <w:rFonts w:ascii="Arial" w:hAnsi="Arial" w:cs="Arial"/>
          <w:kern w:val="0"/>
          <w14:ligatures w14:val="none"/>
        </w:rPr>
        <w:t xml:space="preserve">Motion made to approve the </w:t>
      </w:r>
      <w:r w:rsidRPr="009A0A4F">
        <w:rPr>
          <w:rFonts w:ascii="Arial" w:hAnsi="Arial" w:cs="Arial"/>
          <w:kern w:val="0"/>
          <w14:ligatures w14:val="none"/>
        </w:rPr>
        <w:t xml:space="preserve">minutes as </w:t>
      </w:r>
      <w:r>
        <w:rPr>
          <w:rFonts w:ascii="Arial" w:hAnsi="Arial" w:cs="Arial"/>
          <w:kern w:val="0"/>
          <w14:ligatures w14:val="none"/>
        </w:rPr>
        <w:t>presented (Wohl/Sebring)</w:t>
      </w:r>
      <w:r w:rsidRPr="009A0A4F">
        <w:rPr>
          <w:rFonts w:ascii="Arial" w:hAnsi="Arial" w:cs="Arial"/>
          <w:kern w:val="0"/>
          <w14:ligatures w14:val="none"/>
        </w:rPr>
        <w:t xml:space="preserve">.  Unanimous Approval. </w:t>
      </w:r>
    </w:p>
    <w:p w14:paraId="50B1B77F" w14:textId="77777777" w:rsidR="0080350B" w:rsidRPr="002370A8" w:rsidRDefault="0080350B" w:rsidP="0080350B">
      <w:pPr>
        <w:spacing w:after="0" w:line="240" w:lineRule="auto"/>
        <w:contextualSpacing/>
        <w:rPr>
          <w:rFonts w:ascii="Arial" w:hAnsi="Arial" w:cs="Arial"/>
          <w:bCs/>
          <w:kern w:val="0"/>
          <w14:ligatures w14:val="none"/>
        </w:rPr>
      </w:pPr>
      <w:r>
        <w:rPr>
          <w:rFonts w:ascii="Arial" w:hAnsi="Arial" w:cs="Arial"/>
          <w:kern w:val="0"/>
          <w14:ligatures w14:val="none"/>
        </w:rPr>
        <w:tab/>
      </w:r>
    </w:p>
    <w:p w14:paraId="4CD974CD" w14:textId="77777777" w:rsidR="0080350B" w:rsidRPr="002370A8" w:rsidRDefault="0080350B" w:rsidP="0080350B">
      <w:pPr>
        <w:numPr>
          <w:ilvl w:val="0"/>
          <w:numId w:val="3"/>
        </w:numPr>
        <w:spacing w:after="0" w:line="240" w:lineRule="auto"/>
        <w:contextualSpacing/>
        <w:rPr>
          <w:rFonts w:ascii="Arial" w:hAnsi="Arial" w:cs="Arial"/>
          <w:b/>
          <w:kern w:val="0"/>
          <w14:ligatures w14:val="none"/>
        </w:rPr>
      </w:pPr>
      <w:r w:rsidRPr="002370A8">
        <w:rPr>
          <w:rFonts w:ascii="Arial" w:hAnsi="Arial" w:cs="Arial"/>
          <w:b/>
          <w:kern w:val="0"/>
          <w14:ligatures w14:val="none"/>
        </w:rPr>
        <w:t>Financial Activity</w:t>
      </w:r>
    </w:p>
    <w:p w14:paraId="189260BB" w14:textId="77777777" w:rsidR="0080350B" w:rsidRDefault="0080350B" w:rsidP="0080350B">
      <w:pPr>
        <w:numPr>
          <w:ilvl w:val="0"/>
          <w:numId w:val="1"/>
        </w:numPr>
        <w:spacing w:after="0" w:line="240" w:lineRule="auto"/>
        <w:ind w:left="1080"/>
        <w:contextualSpacing/>
        <w:rPr>
          <w:rFonts w:ascii="Arial" w:hAnsi="Arial" w:cs="Arial"/>
          <w:bCs/>
          <w:kern w:val="0"/>
          <w14:ligatures w14:val="none"/>
        </w:rPr>
      </w:pPr>
      <w:r w:rsidRPr="002370A8">
        <w:rPr>
          <w:rFonts w:ascii="Arial" w:hAnsi="Arial" w:cs="Arial"/>
          <w:b/>
          <w:kern w:val="0"/>
          <w14:ligatures w14:val="none"/>
        </w:rPr>
        <w:t>Overview &amp; App</w:t>
      </w:r>
      <w:r>
        <w:rPr>
          <w:rFonts w:ascii="Arial" w:hAnsi="Arial" w:cs="Arial"/>
          <w:b/>
          <w:kern w:val="0"/>
          <w14:ligatures w14:val="none"/>
        </w:rPr>
        <w:t xml:space="preserve">roval of Financial Reports- October </w:t>
      </w:r>
      <w:r w:rsidRPr="002370A8">
        <w:rPr>
          <w:rFonts w:ascii="Arial" w:hAnsi="Arial" w:cs="Arial"/>
          <w:b/>
          <w:kern w:val="0"/>
          <w14:ligatures w14:val="none"/>
        </w:rPr>
        <w:t xml:space="preserve">2023: </w:t>
      </w:r>
      <w:r w:rsidRPr="002370A8">
        <w:rPr>
          <w:rFonts w:ascii="Arial" w:hAnsi="Arial" w:cs="Arial"/>
          <w:bCs/>
          <w:kern w:val="0"/>
          <w14:ligatures w14:val="none"/>
        </w:rPr>
        <w:t>Review of bank statements &amp; financial reports</w:t>
      </w:r>
      <w:r w:rsidRPr="0068758D">
        <w:rPr>
          <w:rFonts w:ascii="Arial" w:hAnsi="Arial" w:cs="Arial"/>
          <w:bCs/>
          <w:kern w:val="0"/>
          <w14:ligatures w14:val="none"/>
        </w:rPr>
        <w:t>.</w:t>
      </w:r>
      <w:r w:rsidRPr="002370A8">
        <w:rPr>
          <w:rFonts w:ascii="Arial" w:hAnsi="Arial" w:cs="Arial"/>
          <w:bCs/>
          <w:kern w:val="0"/>
          <w14:ligatures w14:val="none"/>
        </w:rPr>
        <w:t xml:space="preserve"> Motion to approve the financial reports as presented </w:t>
      </w:r>
      <w:r>
        <w:rPr>
          <w:rFonts w:ascii="Arial" w:hAnsi="Arial" w:cs="Arial"/>
          <w:bCs/>
          <w:kern w:val="0"/>
          <w14:ligatures w14:val="none"/>
        </w:rPr>
        <w:t>(Smith/Deen</w:t>
      </w:r>
      <w:r w:rsidRPr="002370A8">
        <w:rPr>
          <w:rFonts w:ascii="Arial" w:hAnsi="Arial" w:cs="Arial"/>
          <w:bCs/>
          <w:kern w:val="0"/>
          <w14:ligatures w14:val="none"/>
        </w:rPr>
        <w:t xml:space="preserve">). Unanimous Approval.  </w:t>
      </w:r>
      <w:r>
        <w:rPr>
          <w:rFonts w:ascii="Arial" w:hAnsi="Arial" w:cs="Arial"/>
          <w:bCs/>
          <w:kern w:val="0"/>
          <w14:ligatures w14:val="none"/>
        </w:rPr>
        <w:t xml:space="preserve"> </w:t>
      </w:r>
    </w:p>
    <w:p w14:paraId="19E8FCF7" w14:textId="676064E7" w:rsidR="0080350B" w:rsidRPr="0080350B" w:rsidRDefault="0080350B" w:rsidP="0080350B">
      <w:pPr>
        <w:numPr>
          <w:ilvl w:val="0"/>
          <w:numId w:val="1"/>
        </w:numPr>
        <w:spacing w:after="0" w:line="240" w:lineRule="auto"/>
        <w:ind w:left="1080"/>
        <w:contextualSpacing/>
        <w:rPr>
          <w:rFonts w:ascii="Arial" w:hAnsi="Arial" w:cs="Arial"/>
          <w:kern w:val="0"/>
          <w14:ligatures w14:val="none"/>
        </w:rPr>
      </w:pPr>
      <w:r w:rsidRPr="0080350B">
        <w:rPr>
          <w:rFonts w:ascii="Arial" w:hAnsi="Arial" w:cs="Arial"/>
          <w:b/>
          <w:kern w:val="0"/>
          <w14:ligatures w14:val="none"/>
        </w:rPr>
        <w:t>CD Investments –</w:t>
      </w:r>
      <w:r w:rsidRPr="0080350B">
        <w:rPr>
          <w:rFonts w:ascii="Arial" w:hAnsi="Arial" w:cs="Arial"/>
          <w:bCs/>
          <w:kern w:val="0"/>
          <w14:ligatures w14:val="none"/>
        </w:rPr>
        <w:t xml:space="preserve"> Board discussed </w:t>
      </w:r>
      <w:r>
        <w:rPr>
          <w:rFonts w:ascii="Arial" w:hAnsi="Arial" w:cs="Arial"/>
          <w:bCs/>
          <w:kern w:val="0"/>
          <w14:ligatures w14:val="none"/>
        </w:rPr>
        <w:t xml:space="preserve">the details of </w:t>
      </w:r>
      <w:r w:rsidRPr="0080350B">
        <w:rPr>
          <w:rFonts w:ascii="Arial" w:hAnsi="Arial" w:cs="Arial"/>
          <w:bCs/>
          <w:kern w:val="0"/>
          <w14:ligatures w14:val="none"/>
        </w:rPr>
        <w:t xml:space="preserve">the CDs </w:t>
      </w:r>
      <w:r w:rsidRPr="0080350B">
        <w:rPr>
          <w:rFonts w:ascii="Arial" w:hAnsi="Arial" w:cs="Arial"/>
          <w:kern w:val="0"/>
          <w14:ligatures w14:val="none"/>
        </w:rPr>
        <w:t xml:space="preserve">held with </w:t>
      </w:r>
      <w:r>
        <w:rPr>
          <w:rFonts w:ascii="Arial" w:hAnsi="Arial" w:cs="Arial"/>
          <w:kern w:val="0"/>
          <w14:ligatures w14:val="none"/>
        </w:rPr>
        <w:t xml:space="preserve">two </w:t>
      </w:r>
      <w:r w:rsidR="006627F2">
        <w:rPr>
          <w:rFonts w:ascii="Arial" w:hAnsi="Arial" w:cs="Arial"/>
          <w:kern w:val="0"/>
          <w14:ligatures w14:val="none"/>
        </w:rPr>
        <w:t>N</w:t>
      </w:r>
      <w:r>
        <w:rPr>
          <w:rFonts w:ascii="Arial" w:hAnsi="Arial" w:cs="Arial"/>
          <w:kern w:val="0"/>
          <w14:ligatures w14:val="none"/>
        </w:rPr>
        <w:t>on-</w:t>
      </w:r>
      <w:r w:rsidRPr="0080350B">
        <w:rPr>
          <w:rFonts w:ascii="Arial" w:hAnsi="Arial" w:cs="Arial"/>
          <w:kern w:val="0"/>
          <w14:ligatures w14:val="none"/>
        </w:rPr>
        <w:t xml:space="preserve">Qualified Public Depositors.  </w:t>
      </w:r>
      <w:r>
        <w:rPr>
          <w:rFonts w:ascii="Arial" w:hAnsi="Arial" w:cs="Arial"/>
          <w:kern w:val="0"/>
          <w14:ligatures w14:val="none"/>
        </w:rPr>
        <w:t xml:space="preserve">Because the amount of the CDs is under the $250,000.00 threshold for protection consensus of the Board was to leave the CDs invested as they are.  </w:t>
      </w:r>
      <w:r w:rsidRPr="0080350B">
        <w:rPr>
          <w:rFonts w:ascii="Arial" w:hAnsi="Arial" w:cs="Arial"/>
          <w:kern w:val="0"/>
          <w14:ligatures w14:val="none"/>
        </w:rPr>
        <w:t xml:space="preserve">No Action. </w:t>
      </w:r>
    </w:p>
    <w:p w14:paraId="1A3D5425" w14:textId="77777777" w:rsidR="0080350B" w:rsidRPr="009A0A4F" w:rsidRDefault="0080350B" w:rsidP="0080350B">
      <w:pPr>
        <w:spacing w:after="0" w:line="240" w:lineRule="auto"/>
        <w:contextualSpacing/>
        <w:rPr>
          <w:rFonts w:ascii="Arial" w:hAnsi="Arial" w:cs="Arial"/>
          <w:bCs/>
          <w:kern w:val="0"/>
          <w14:ligatures w14:val="none"/>
        </w:rPr>
      </w:pPr>
    </w:p>
    <w:p w14:paraId="3DD1BCB3" w14:textId="77777777" w:rsidR="0080350B" w:rsidRPr="002370A8" w:rsidRDefault="0080350B" w:rsidP="0080350B">
      <w:pPr>
        <w:numPr>
          <w:ilvl w:val="0"/>
          <w:numId w:val="3"/>
        </w:numPr>
        <w:spacing w:after="0" w:line="240" w:lineRule="auto"/>
        <w:contextualSpacing/>
        <w:rPr>
          <w:rFonts w:ascii="Arial" w:hAnsi="Arial" w:cs="Arial"/>
          <w:bCs/>
          <w:kern w:val="0"/>
          <w14:ligatures w14:val="none"/>
        </w:rPr>
      </w:pPr>
      <w:r w:rsidRPr="002370A8">
        <w:rPr>
          <w:rFonts w:ascii="Arial" w:hAnsi="Arial" w:cs="Arial"/>
          <w:b/>
          <w:kern w:val="0"/>
          <w14:ligatures w14:val="none"/>
        </w:rPr>
        <w:t xml:space="preserve">Agency Partner Updates  </w:t>
      </w:r>
    </w:p>
    <w:p w14:paraId="438E85D6" w14:textId="77777777" w:rsidR="0080350B" w:rsidRDefault="0080350B" w:rsidP="0080350B">
      <w:pPr>
        <w:spacing w:after="0" w:line="240" w:lineRule="auto"/>
        <w:ind w:left="720"/>
        <w:rPr>
          <w:rFonts w:ascii="Arial" w:hAnsi="Arial" w:cs="Arial"/>
          <w:bCs/>
          <w:kern w:val="0"/>
          <w14:ligatures w14:val="none"/>
        </w:rPr>
      </w:pPr>
      <w:r w:rsidRPr="002370A8">
        <w:rPr>
          <w:rFonts w:ascii="Arial" w:hAnsi="Arial" w:cs="Arial"/>
          <w:b/>
          <w:kern w:val="0"/>
          <w14:ligatures w14:val="none"/>
        </w:rPr>
        <w:t xml:space="preserve">a    </w:t>
      </w:r>
      <w:r w:rsidRPr="00175F53">
        <w:rPr>
          <w:rFonts w:ascii="Arial" w:hAnsi="Arial" w:cs="Arial"/>
          <w:b/>
          <w:kern w:val="0"/>
          <w14:ligatures w14:val="none"/>
        </w:rPr>
        <w:t>FDACS</w:t>
      </w:r>
      <w:r w:rsidRPr="002370A8">
        <w:rPr>
          <w:rFonts w:ascii="Arial" w:hAnsi="Arial" w:cs="Arial"/>
          <w:b/>
          <w:kern w:val="0"/>
          <w14:ligatures w14:val="none"/>
        </w:rPr>
        <w:t xml:space="preserve"> –</w:t>
      </w:r>
      <w:r w:rsidRPr="002370A8">
        <w:rPr>
          <w:rFonts w:ascii="Arial" w:hAnsi="Arial" w:cs="Arial"/>
          <w:bCs/>
          <w:kern w:val="0"/>
          <w14:ligatures w14:val="none"/>
        </w:rPr>
        <w:t xml:space="preserve"> </w:t>
      </w:r>
      <w:r>
        <w:rPr>
          <w:rFonts w:ascii="Arial" w:hAnsi="Arial" w:cs="Arial"/>
          <w:bCs/>
          <w:kern w:val="0"/>
          <w14:ligatures w14:val="none"/>
        </w:rPr>
        <w:t xml:space="preserve">K. Nickerson &amp; </w:t>
      </w:r>
      <w:r w:rsidRPr="002370A8">
        <w:rPr>
          <w:rFonts w:ascii="Arial" w:hAnsi="Arial" w:cs="Arial"/>
          <w:bCs/>
          <w:kern w:val="0"/>
          <w14:ligatures w14:val="none"/>
        </w:rPr>
        <w:t xml:space="preserve">Bishop </w:t>
      </w:r>
      <w:r>
        <w:rPr>
          <w:rFonts w:ascii="Arial" w:hAnsi="Arial" w:cs="Arial"/>
          <w:bCs/>
          <w:kern w:val="0"/>
          <w14:ligatures w14:val="none"/>
        </w:rPr>
        <w:t xml:space="preserve">provided updates on field staff work, reporting IVs </w:t>
      </w:r>
    </w:p>
    <w:p w14:paraId="008641EC" w14:textId="584D2B6E" w:rsidR="0080350B" w:rsidRDefault="0080350B" w:rsidP="0080350B">
      <w:pPr>
        <w:spacing w:after="0" w:line="240" w:lineRule="auto"/>
        <w:ind w:left="720"/>
        <w:rPr>
          <w:rFonts w:ascii="Arial" w:hAnsi="Arial" w:cs="Arial"/>
          <w:bCs/>
          <w:kern w:val="0"/>
          <w14:ligatures w14:val="none"/>
        </w:rPr>
      </w:pPr>
      <w:r>
        <w:rPr>
          <w:rFonts w:ascii="Arial" w:hAnsi="Arial" w:cs="Arial"/>
          <w:b/>
          <w:kern w:val="0"/>
          <w14:ligatures w14:val="none"/>
        </w:rPr>
        <w:t xml:space="preserve">      </w:t>
      </w:r>
      <w:r>
        <w:rPr>
          <w:rFonts w:ascii="Arial" w:hAnsi="Arial" w:cs="Arial"/>
          <w:bCs/>
          <w:kern w:val="0"/>
          <w14:ligatures w14:val="none"/>
        </w:rPr>
        <w:t xml:space="preserve">are going well.  An increase has been seen for </w:t>
      </w:r>
      <w:r w:rsidR="00324B61">
        <w:rPr>
          <w:rFonts w:ascii="Arial" w:hAnsi="Arial" w:cs="Arial"/>
          <w:bCs/>
          <w:kern w:val="0"/>
          <w14:ligatures w14:val="none"/>
        </w:rPr>
        <w:t>c</w:t>
      </w:r>
      <w:r>
        <w:rPr>
          <w:rFonts w:ascii="Arial" w:hAnsi="Arial" w:cs="Arial"/>
          <w:bCs/>
          <w:kern w:val="0"/>
          <w14:ligatures w14:val="none"/>
        </w:rPr>
        <w:t xml:space="preserve">ost </w:t>
      </w:r>
      <w:r w:rsidR="00324B61">
        <w:rPr>
          <w:rFonts w:ascii="Arial" w:hAnsi="Arial" w:cs="Arial"/>
          <w:bCs/>
          <w:kern w:val="0"/>
          <w14:ligatures w14:val="none"/>
        </w:rPr>
        <w:t>s</w:t>
      </w:r>
      <w:r>
        <w:rPr>
          <w:rFonts w:ascii="Arial" w:hAnsi="Arial" w:cs="Arial"/>
          <w:bCs/>
          <w:kern w:val="0"/>
          <w14:ligatures w14:val="none"/>
        </w:rPr>
        <w:t xml:space="preserve">hare projects for Cow/Calf </w:t>
      </w:r>
    </w:p>
    <w:p w14:paraId="0580A15D" w14:textId="4A4FE1BB" w:rsidR="0080350B" w:rsidRPr="002370A8" w:rsidRDefault="0080350B" w:rsidP="0080350B">
      <w:pPr>
        <w:spacing w:after="0" w:line="240" w:lineRule="auto"/>
        <w:ind w:left="720"/>
        <w:rPr>
          <w:rFonts w:ascii="Arial" w:hAnsi="Arial" w:cs="Arial"/>
          <w:kern w:val="0"/>
          <w14:ligatures w14:val="none"/>
        </w:rPr>
      </w:pPr>
      <w:r>
        <w:rPr>
          <w:rFonts w:ascii="Arial" w:hAnsi="Arial" w:cs="Arial"/>
          <w:bCs/>
          <w:kern w:val="0"/>
          <w14:ligatures w14:val="none"/>
        </w:rPr>
        <w:t xml:space="preserve">      operations.  </w:t>
      </w:r>
    </w:p>
    <w:p w14:paraId="32BB2A01" w14:textId="59820F30" w:rsidR="0080350B" w:rsidRDefault="0080350B" w:rsidP="0080350B">
      <w:pPr>
        <w:numPr>
          <w:ilvl w:val="0"/>
          <w:numId w:val="5"/>
        </w:numPr>
        <w:spacing w:after="0" w:line="240" w:lineRule="auto"/>
        <w:contextualSpacing/>
        <w:rPr>
          <w:rFonts w:ascii="Arial" w:hAnsi="Arial" w:cs="Arial"/>
          <w:kern w:val="0"/>
          <w14:ligatures w14:val="none"/>
        </w:rPr>
      </w:pPr>
      <w:r w:rsidRPr="002370A8">
        <w:rPr>
          <w:rFonts w:ascii="Arial" w:hAnsi="Arial" w:cs="Arial"/>
          <w:b/>
          <w:kern w:val="0"/>
          <w14:ligatures w14:val="none"/>
        </w:rPr>
        <w:t>MIL</w:t>
      </w:r>
      <w:r w:rsidRPr="002370A8">
        <w:rPr>
          <w:rFonts w:ascii="Arial" w:hAnsi="Arial" w:cs="Arial"/>
          <w:bCs/>
          <w:kern w:val="0"/>
          <w14:ligatures w14:val="none"/>
        </w:rPr>
        <w:t xml:space="preserve"> – </w:t>
      </w:r>
      <w:r>
        <w:rPr>
          <w:rFonts w:ascii="Arial" w:hAnsi="Arial" w:cs="Arial"/>
          <w:bCs/>
          <w:kern w:val="0"/>
          <w14:ligatures w14:val="none"/>
        </w:rPr>
        <w:t xml:space="preserve"> Bishop &amp; Harmon updated the board on the considerable amount of work they completed with all the MILs in the state to edit the new Scope of Work for the Contracts.   The effort was tedious but enabled the MILs to return only one edited versio</w:t>
      </w:r>
      <w:r w:rsidR="006627F2">
        <w:rPr>
          <w:rFonts w:ascii="Arial" w:hAnsi="Arial" w:cs="Arial"/>
          <w:bCs/>
          <w:kern w:val="0"/>
          <w14:ligatures w14:val="none"/>
        </w:rPr>
        <w:t xml:space="preserve">n </w:t>
      </w:r>
      <w:r>
        <w:rPr>
          <w:rFonts w:ascii="Arial" w:hAnsi="Arial" w:cs="Arial"/>
          <w:bCs/>
          <w:kern w:val="0"/>
          <w14:ligatures w14:val="none"/>
        </w:rPr>
        <w:t xml:space="preserve">to Contract staff at FDACS-OAWP, rather than seven different edited versions.  There has been no response from OAWP to date.  A new Standard Operating Procedure for the MILs is being written and we should be in receipt of it for our review soon.    Evaluations are ahead of schedule and the hope is there will be financial reward in the new Scope for evaluations completed above the contract required deliverable. </w:t>
      </w:r>
      <w:r w:rsidRPr="002370A8">
        <w:rPr>
          <w:rFonts w:ascii="Arial" w:hAnsi="Arial" w:cs="Arial"/>
          <w:kern w:val="0"/>
          <w14:ligatures w14:val="none"/>
        </w:rPr>
        <w:t xml:space="preserve"> No Action.</w:t>
      </w:r>
    </w:p>
    <w:p w14:paraId="4042CB81" w14:textId="77777777" w:rsidR="00C507F9" w:rsidRDefault="00C507F9" w:rsidP="00C507F9">
      <w:pPr>
        <w:spacing w:after="0" w:line="240" w:lineRule="auto"/>
        <w:ind w:left="1080"/>
        <w:contextualSpacing/>
        <w:rPr>
          <w:rFonts w:ascii="Arial" w:hAnsi="Arial" w:cs="Arial"/>
          <w:b/>
          <w:kern w:val="0"/>
          <w14:ligatures w14:val="none"/>
        </w:rPr>
      </w:pPr>
    </w:p>
    <w:p w14:paraId="66221D1D" w14:textId="604BED63" w:rsidR="006627F2" w:rsidRDefault="006627F2" w:rsidP="006627F2">
      <w:pPr>
        <w:spacing w:after="0" w:line="240" w:lineRule="auto"/>
        <w:ind w:left="360" w:firstLine="720"/>
        <w:rPr>
          <w:rFonts w:ascii="Arial" w:hAnsi="Arial" w:cs="Arial"/>
          <w:b/>
          <w:kern w:val="0"/>
          <w14:ligatures w14:val="none"/>
        </w:rPr>
      </w:pPr>
      <w:r>
        <w:rPr>
          <w:rFonts w:ascii="Arial" w:hAnsi="Arial" w:cs="Arial"/>
          <w:b/>
          <w:kern w:val="0"/>
          <w14:ligatures w14:val="none"/>
        </w:rPr>
        <w:t xml:space="preserve">Presentation </w:t>
      </w:r>
      <w:r w:rsidR="00324B61" w:rsidRPr="0065453E">
        <w:rPr>
          <w:rFonts w:ascii="Arial" w:hAnsi="Arial" w:cs="Arial"/>
          <w:b/>
          <w:kern w:val="0"/>
          <w14:ligatures w14:val="none"/>
        </w:rPr>
        <w:t>–</w:t>
      </w:r>
      <w:r w:rsidR="00324B61">
        <w:rPr>
          <w:rFonts w:ascii="Arial" w:hAnsi="Arial" w:cs="Arial"/>
          <w:b/>
          <w:kern w:val="0"/>
          <w14:ligatures w14:val="none"/>
        </w:rPr>
        <w:t xml:space="preserve"> David</w:t>
      </w:r>
      <w:r>
        <w:rPr>
          <w:rFonts w:ascii="Arial" w:hAnsi="Arial" w:cs="Arial"/>
          <w:b/>
          <w:kern w:val="0"/>
          <w14:ligatures w14:val="none"/>
        </w:rPr>
        <w:t xml:space="preserve"> Royal, Nutrient Stewardship Project Manager</w:t>
      </w:r>
    </w:p>
    <w:p w14:paraId="45C3D1DA" w14:textId="77777777" w:rsidR="006627F2" w:rsidRDefault="006627F2" w:rsidP="006627F2">
      <w:pPr>
        <w:spacing w:after="0" w:line="240" w:lineRule="auto"/>
        <w:rPr>
          <w:rFonts w:ascii="Arial" w:hAnsi="Arial" w:cs="Arial"/>
          <w:b/>
          <w:kern w:val="0"/>
          <w14:ligatures w14:val="none"/>
        </w:rPr>
      </w:pPr>
      <w:r>
        <w:rPr>
          <w:rFonts w:ascii="Arial" w:hAnsi="Arial" w:cs="Arial"/>
          <w:b/>
          <w:kern w:val="0"/>
          <w14:ligatures w14:val="none"/>
        </w:rPr>
        <w:t xml:space="preserve">                                                              The Nature Conservancy</w:t>
      </w:r>
    </w:p>
    <w:p w14:paraId="36F4BDCC" w14:textId="0DA4CEAF" w:rsidR="006627F2" w:rsidRDefault="006627F2" w:rsidP="006627F2">
      <w:pPr>
        <w:spacing w:after="0" w:line="240" w:lineRule="auto"/>
        <w:ind w:left="1440"/>
        <w:rPr>
          <w:rFonts w:ascii="Arial" w:hAnsi="Arial" w:cs="Arial"/>
          <w:kern w:val="0"/>
          <w14:ligatures w14:val="none"/>
        </w:rPr>
      </w:pPr>
      <w:r w:rsidRPr="006627F2">
        <w:rPr>
          <w:rFonts w:ascii="Arial" w:hAnsi="Arial" w:cs="Arial"/>
          <w:bCs/>
          <w:kern w:val="0"/>
          <w14:ligatures w14:val="none"/>
        </w:rPr>
        <w:t>Royal presented the research project at Buck Island on cover crops as a request for</w:t>
      </w:r>
      <w:r>
        <w:rPr>
          <w:rFonts w:ascii="Arial" w:hAnsi="Arial" w:cs="Arial"/>
          <w:b/>
          <w:kern w:val="0"/>
          <w14:ligatures w14:val="none"/>
        </w:rPr>
        <w:t xml:space="preserve"> </w:t>
      </w:r>
      <w:r>
        <w:rPr>
          <w:rFonts w:ascii="Arial" w:hAnsi="Arial" w:cs="Arial"/>
          <w:kern w:val="0"/>
          <w14:ligatures w14:val="none"/>
        </w:rPr>
        <w:t xml:space="preserve">funding </w:t>
      </w:r>
      <w:r w:rsidR="00324B61">
        <w:rPr>
          <w:rFonts w:ascii="Arial" w:hAnsi="Arial" w:cs="Arial"/>
          <w:kern w:val="0"/>
          <w14:ligatures w14:val="none"/>
        </w:rPr>
        <w:t>of 24</w:t>
      </w:r>
      <w:r>
        <w:rPr>
          <w:rFonts w:ascii="Arial" w:hAnsi="Arial" w:cs="Arial"/>
          <w:kern w:val="0"/>
          <w14:ligatures w14:val="none"/>
        </w:rPr>
        <w:t xml:space="preserve"> months of connectivity fees for soil moisture probe system on the project.  Check was presented to Royal.  No Action.</w:t>
      </w:r>
    </w:p>
    <w:p w14:paraId="43BFC0C4" w14:textId="77777777" w:rsidR="00C507F9" w:rsidRPr="002370A8" w:rsidRDefault="00C507F9" w:rsidP="00C507F9">
      <w:pPr>
        <w:spacing w:after="0" w:line="240" w:lineRule="auto"/>
        <w:ind w:left="1080"/>
        <w:contextualSpacing/>
        <w:rPr>
          <w:rFonts w:ascii="Arial" w:hAnsi="Arial" w:cs="Arial"/>
          <w:kern w:val="0"/>
          <w14:ligatures w14:val="none"/>
        </w:rPr>
      </w:pPr>
    </w:p>
    <w:p w14:paraId="51472B33" w14:textId="65E20795" w:rsidR="0080350B" w:rsidRDefault="0080350B" w:rsidP="0080350B">
      <w:pPr>
        <w:numPr>
          <w:ilvl w:val="0"/>
          <w:numId w:val="5"/>
        </w:numPr>
        <w:spacing w:after="0" w:line="240" w:lineRule="auto"/>
        <w:contextualSpacing/>
        <w:rPr>
          <w:rFonts w:ascii="Arial" w:hAnsi="Arial" w:cs="Arial"/>
          <w:kern w:val="0"/>
          <w14:ligatures w14:val="none"/>
        </w:rPr>
      </w:pPr>
      <w:r w:rsidRPr="002370A8">
        <w:rPr>
          <w:rFonts w:ascii="Arial" w:hAnsi="Arial" w:cs="Arial"/>
          <w:b/>
          <w:kern w:val="0"/>
          <w14:ligatures w14:val="none"/>
        </w:rPr>
        <w:t xml:space="preserve">NRCS </w:t>
      </w:r>
      <w:r w:rsidRPr="002370A8">
        <w:rPr>
          <w:rFonts w:ascii="Arial" w:hAnsi="Arial" w:cs="Arial"/>
          <w:kern w:val="0"/>
          <w14:ligatures w14:val="none"/>
        </w:rPr>
        <w:t>–</w:t>
      </w:r>
      <w:r w:rsidR="00C507F9">
        <w:rPr>
          <w:rFonts w:ascii="Arial" w:hAnsi="Arial" w:cs="Arial"/>
          <w:kern w:val="0"/>
          <w14:ligatures w14:val="none"/>
        </w:rPr>
        <w:t xml:space="preserve"> No Report</w:t>
      </w:r>
      <w:r>
        <w:rPr>
          <w:rFonts w:ascii="Arial" w:hAnsi="Arial" w:cs="Arial"/>
          <w:kern w:val="0"/>
          <w14:ligatures w14:val="none"/>
        </w:rPr>
        <w:t>.</w:t>
      </w:r>
    </w:p>
    <w:p w14:paraId="6D02EF44" w14:textId="0C8110ED" w:rsidR="0080350B" w:rsidRPr="00C507F9" w:rsidRDefault="0080350B" w:rsidP="0080350B">
      <w:pPr>
        <w:pStyle w:val="ListParagraph"/>
        <w:numPr>
          <w:ilvl w:val="0"/>
          <w:numId w:val="5"/>
        </w:numPr>
        <w:spacing w:after="0" w:line="240" w:lineRule="auto"/>
        <w:rPr>
          <w:rFonts w:ascii="Arial" w:hAnsi="Arial" w:cs="Arial"/>
          <w:b/>
          <w:kern w:val="0"/>
          <w14:ligatures w14:val="none"/>
        </w:rPr>
      </w:pPr>
      <w:r w:rsidRPr="00C507F9">
        <w:rPr>
          <w:rFonts w:ascii="Arial" w:hAnsi="Arial" w:cs="Arial"/>
          <w:b/>
          <w:kern w:val="0"/>
          <w:u w:val="single"/>
          <w14:ligatures w14:val="none"/>
        </w:rPr>
        <w:t xml:space="preserve">HCBCC </w:t>
      </w:r>
      <w:r w:rsidRPr="00C507F9">
        <w:rPr>
          <w:rFonts w:ascii="Arial" w:hAnsi="Arial" w:cs="Arial"/>
          <w:b/>
          <w:kern w:val="0"/>
          <w14:ligatures w14:val="none"/>
        </w:rPr>
        <w:t xml:space="preserve">– </w:t>
      </w:r>
      <w:r w:rsidRPr="00C507F9">
        <w:rPr>
          <w:rFonts w:ascii="Arial" w:hAnsi="Arial" w:cs="Arial"/>
          <w:kern w:val="0"/>
          <w14:ligatures w14:val="none"/>
        </w:rPr>
        <w:t xml:space="preserve">Commissioner Kirouac reported </w:t>
      </w:r>
      <w:r w:rsidR="00C507F9">
        <w:rPr>
          <w:rFonts w:ascii="Arial" w:hAnsi="Arial" w:cs="Arial"/>
          <w:kern w:val="0"/>
          <w14:ligatures w14:val="none"/>
        </w:rPr>
        <w:t xml:space="preserve">concerns regarding a recent Commission position on a land rezoning from Agriculture to Medium Density. Fear is this will set a precedence for future rezonings and take away property owner’s rights.  He asked </w:t>
      </w:r>
      <w:r w:rsidR="00324B61">
        <w:rPr>
          <w:rFonts w:ascii="Arial" w:hAnsi="Arial" w:cs="Arial"/>
          <w:kern w:val="0"/>
          <w14:ligatures w14:val="none"/>
        </w:rPr>
        <w:t>the Board</w:t>
      </w:r>
      <w:r w:rsidR="00C507F9">
        <w:rPr>
          <w:rFonts w:ascii="Arial" w:hAnsi="Arial" w:cs="Arial"/>
          <w:kern w:val="0"/>
          <w14:ligatures w14:val="none"/>
        </w:rPr>
        <w:t xml:space="preserve"> to be present to fight for property owners’ rights at future zonings similar to this one.  A new Chairman and Vice-Chairman for the HCBCC will be selected on Nov. 28.    </w:t>
      </w:r>
      <w:r w:rsidR="006627F2">
        <w:rPr>
          <w:rFonts w:ascii="Arial" w:hAnsi="Arial" w:cs="Arial"/>
          <w:kern w:val="0"/>
          <w14:ligatures w14:val="none"/>
        </w:rPr>
        <w:t>No Action.</w:t>
      </w:r>
    </w:p>
    <w:p w14:paraId="0534BA7C" w14:textId="77777777" w:rsidR="00C507F9" w:rsidRPr="00C507F9" w:rsidRDefault="00C507F9" w:rsidP="00C507F9">
      <w:pPr>
        <w:pStyle w:val="ListParagraph"/>
        <w:spacing w:after="0" w:line="240" w:lineRule="auto"/>
        <w:ind w:left="1080"/>
        <w:rPr>
          <w:rFonts w:ascii="Arial" w:hAnsi="Arial" w:cs="Arial"/>
          <w:b/>
          <w:kern w:val="0"/>
          <w14:ligatures w14:val="none"/>
        </w:rPr>
      </w:pPr>
    </w:p>
    <w:p w14:paraId="24A1F85E" w14:textId="77777777" w:rsidR="0080350B" w:rsidRPr="002370A8" w:rsidRDefault="0080350B" w:rsidP="0080350B">
      <w:pPr>
        <w:numPr>
          <w:ilvl w:val="0"/>
          <w:numId w:val="3"/>
        </w:numPr>
        <w:spacing w:after="0" w:line="240" w:lineRule="auto"/>
        <w:contextualSpacing/>
        <w:rPr>
          <w:rFonts w:ascii="Arial" w:hAnsi="Arial" w:cs="Arial"/>
          <w:b/>
          <w:kern w:val="0"/>
          <w14:ligatures w14:val="none"/>
        </w:rPr>
      </w:pPr>
      <w:r w:rsidRPr="006104EA">
        <w:rPr>
          <w:rFonts w:ascii="Arial" w:hAnsi="Arial" w:cs="Arial"/>
          <w:kern w:val="0"/>
          <w14:ligatures w14:val="none"/>
        </w:rPr>
        <w:t xml:space="preserve"> </w:t>
      </w:r>
      <w:r w:rsidRPr="002370A8">
        <w:rPr>
          <w:rFonts w:ascii="Arial" w:hAnsi="Arial" w:cs="Arial"/>
          <w:b/>
          <w:kern w:val="0"/>
          <w14:ligatures w14:val="none"/>
        </w:rPr>
        <w:t>Old Business</w:t>
      </w:r>
    </w:p>
    <w:p w14:paraId="6FB6987B" w14:textId="741FE616" w:rsidR="0080350B" w:rsidRDefault="00C507F9" w:rsidP="00C507F9">
      <w:pPr>
        <w:spacing w:after="0" w:line="240" w:lineRule="auto"/>
        <w:ind w:left="720"/>
        <w:contextualSpacing/>
        <w:rPr>
          <w:rFonts w:ascii="Arial" w:hAnsi="Arial" w:cs="Arial"/>
          <w:kern w:val="0"/>
          <w14:ligatures w14:val="none"/>
        </w:rPr>
      </w:pPr>
      <w:r>
        <w:rPr>
          <w:rFonts w:ascii="Arial" w:hAnsi="Arial" w:cs="Arial"/>
          <w:b/>
          <w:bCs/>
          <w:kern w:val="0"/>
          <w14:ligatures w14:val="none"/>
        </w:rPr>
        <w:t xml:space="preserve">a.   Proposed Legislation – </w:t>
      </w:r>
      <w:r>
        <w:rPr>
          <w:rFonts w:ascii="Arial" w:hAnsi="Arial" w:cs="Arial"/>
          <w:kern w:val="0"/>
          <w14:ligatures w14:val="none"/>
        </w:rPr>
        <w:t xml:space="preserve">Bishop reported Representative Truenow has a Bill in draft </w:t>
      </w:r>
    </w:p>
    <w:p w14:paraId="2BF40670" w14:textId="28ABA66A" w:rsidR="00C507F9" w:rsidRDefault="00C507F9" w:rsidP="00C507F9">
      <w:pPr>
        <w:spacing w:after="0" w:line="240" w:lineRule="auto"/>
        <w:ind w:left="720"/>
        <w:contextualSpacing/>
        <w:rPr>
          <w:rFonts w:ascii="Arial" w:hAnsi="Arial" w:cs="Arial"/>
          <w:kern w:val="0"/>
          <w14:ligatures w14:val="none"/>
        </w:rPr>
      </w:pPr>
      <w:r>
        <w:rPr>
          <w:rFonts w:ascii="Arial" w:hAnsi="Arial" w:cs="Arial"/>
          <w:b/>
          <w:bCs/>
          <w:kern w:val="0"/>
          <w14:ligatures w14:val="none"/>
        </w:rPr>
        <w:t xml:space="preserve">      </w:t>
      </w:r>
      <w:r w:rsidRPr="00C507F9">
        <w:rPr>
          <w:rFonts w:ascii="Arial" w:hAnsi="Arial" w:cs="Arial"/>
          <w:kern w:val="0"/>
          <w14:ligatures w14:val="none"/>
        </w:rPr>
        <w:t xml:space="preserve">to regionalize Districts in Florida.  </w:t>
      </w:r>
      <w:r>
        <w:rPr>
          <w:rFonts w:ascii="Arial" w:hAnsi="Arial" w:cs="Arial"/>
          <w:kern w:val="0"/>
          <w14:ligatures w14:val="none"/>
        </w:rPr>
        <w:t xml:space="preserve">Bishop’s proposal for regionalizing was shared and </w:t>
      </w:r>
    </w:p>
    <w:p w14:paraId="39615A0A" w14:textId="40A7F56C" w:rsidR="00C507F9" w:rsidRDefault="00C507F9" w:rsidP="00C507F9">
      <w:pPr>
        <w:spacing w:after="0" w:line="240" w:lineRule="auto"/>
        <w:ind w:left="720"/>
        <w:contextualSpacing/>
        <w:rPr>
          <w:rFonts w:ascii="Arial" w:hAnsi="Arial" w:cs="Arial"/>
          <w:kern w:val="0"/>
          <w14:ligatures w14:val="none"/>
        </w:rPr>
      </w:pPr>
      <w:r>
        <w:rPr>
          <w:rFonts w:ascii="Arial" w:hAnsi="Arial" w:cs="Arial"/>
          <w:kern w:val="0"/>
          <w14:ligatures w14:val="none"/>
        </w:rPr>
        <w:t xml:space="preserve">      discussed with the Board.   Bishop’s efforts are to be pro-active rather than reactive,</w:t>
      </w:r>
    </w:p>
    <w:p w14:paraId="5361A4AF" w14:textId="12B91A98" w:rsidR="00C507F9" w:rsidRDefault="00C507F9" w:rsidP="00C507F9">
      <w:pPr>
        <w:spacing w:after="0" w:line="240" w:lineRule="auto"/>
        <w:ind w:left="720"/>
        <w:contextualSpacing/>
        <w:rPr>
          <w:rFonts w:ascii="Arial" w:hAnsi="Arial" w:cs="Arial"/>
          <w:kern w:val="0"/>
          <w14:ligatures w14:val="none"/>
        </w:rPr>
      </w:pPr>
      <w:r>
        <w:rPr>
          <w:rFonts w:ascii="Arial" w:hAnsi="Arial" w:cs="Arial"/>
          <w:kern w:val="0"/>
          <w14:ligatures w14:val="none"/>
        </w:rPr>
        <w:t xml:space="preserve">      in hopes of having a good regional plan for all.    As soon as Truenow’s draft is </w:t>
      </w:r>
    </w:p>
    <w:p w14:paraId="5832DFF2" w14:textId="77777777" w:rsidR="00C507F9" w:rsidRDefault="00C507F9" w:rsidP="00C507F9">
      <w:pPr>
        <w:spacing w:after="0" w:line="240" w:lineRule="auto"/>
        <w:ind w:left="720"/>
        <w:contextualSpacing/>
        <w:rPr>
          <w:rFonts w:ascii="Arial" w:hAnsi="Arial" w:cs="Arial"/>
          <w:kern w:val="0"/>
          <w14:ligatures w14:val="none"/>
        </w:rPr>
      </w:pPr>
      <w:r>
        <w:rPr>
          <w:rFonts w:ascii="Arial" w:hAnsi="Arial" w:cs="Arial"/>
          <w:kern w:val="0"/>
          <w14:ligatures w14:val="none"/>
        </w:rPr>
        <w:t xml:space="preserve">      received she will review and report to the Board the content. Bishop asked </w:t>
      </w:r>
    </w:p>
    <w:p w14:paraId="791666AE" w14:textId="77777777" w:rsidR="006627F2" w:rsidRDefault="00C507F9" w:rsidP="00C507F9">
      <w:pPr>
        <w:spacing w:after="0" w:line="240" w:lineRule="auto"/>
        <w:ind w:left="720"/>
        <w:contextualSpacing/>
        <w:rPr>
          <w:rFonts w:ascii="Arial" w:hAnsi="Arial" w:cs="Arial"/>
          <w:kern w:val="0"/>
          <w14:ligatures w14:val="none"/>
        </w:rPr>
      </w:pPr>
      <w:r>
        <w:rPr>
          <w:rFonts w:ascii="Arial" w:hAnsi="Arial" w:cs="Arial"/>
          <w:kern w:val="0"/>
          <w14:ligatures w14:val="none"/>
        </w:rPr>
        <w:t xml:space="preserve">     </w:t>
      </w:r>
      <w:r w:rsidR="006627F2">
        <w:rPr>
          <w:rFonts w:ascii="Arial" w:hAnsi="Arial" w:cs="Arial"/>
          <w:kern w:val="0"/>
          <w14:ligatures w14:val="none"/>
        </w:rPr>
        <w:t xml:space="preserve"> </w:t>
      </w:r>
      <w:r>
        <w:rPr>
          <w:rFonts w:ascii="Arial" w:hAnsi="Arial" w:cs="Arial"/>
          <w:kern w:val="0"/>
          <w14:ligatures w14:val="none"/>
        </w:rPr>
        <w:t xml:space="preserve">Supervisors to review her documents and </w:t>
      </w:r>
      <w:r w:rsidR="006627F2">
        <w:rPr>
          <w:rFonts w:ascii="Arial" w:hAnsi="Arial" w:cs="Arial"/>
          <w:kern w:val="0"/>
          <w14:ligatures w14:val="none"/>
        </w:rPr>
        <w:t xml:space="preserve">provide her with their comments and </w:t>
      </w:r>
    </w:p>
    <w:p w14:paraId="7CD67886" w14:textId="14F689D7" w:rsidR="00C507F9" w:rsidRDefault="006627F2" w:rsidP="00C507F9">
      <w:pPr>
        <w:spacing w:after="0" w:line="240" w:lineRule="auto"/>
        <w:ind w:left="720"/>
        <w:contextualSpacing/>
        <w:rPr>
          <w:rFonts w:ascii="Arial" w:hAnsi="Arial" w:cs="Arial"/>
          <w:kern w:val="0"/>
          <w14:ligatures w14:val="none"/>
        </w:rPr>
      </w:pPr>
      <w:r>
        <w:rPr>
          <w:rFonts w:ascii="Arial" w:hAnsi="Arial" w:cs="Arial"/>
          <w:kern w:val="0"/>
          <w14:ligatures w14:val="none"/>
        </w:rPr>
        <w:t xml:space="preserve">      questions. No Action.</w:t>
      </w:r>
    </w:p>
    <w:p w14:paraId="1895B647" w14:textId="56BD217C" w:rsidR="00C507F9" w:rsidRDefault="00C507F9" w:rsidP="00C507F9">
      <w:pPr>
        <w:pStyle w:val="ListParagraph"/>
        <w:numPr>
          <w:ilvl w:val="0"/>
          <w:numId w:val="6"/>
        </w:numPr>
        <w:spacing w:after="0" w:line="240" w:lineRule="auto"/>
        <w:rPr>
          <w:rFonts w:ascii="Arial" w:hAnsi="Arial" w:cs="Arial"/>
          <w:b/>
          <w:bCs/>
          <w:kern w:val="0"/>
          <w14:ligatures w14:val="none"/>
        </w:rPr>
      </w:pPr>
      <w:r w:rsidRPr="00C507F9">
        <w:rPr>
          <w:rFonts w:ascii="Arial" w:hAnsi="Arial" w:cs="Arial"/>
          <w:b/>
          <w:bCs/>
          <w:kern w:val="0"/>
          <w14:ligatures w14:val="none"/>
        </w:rPr>
        <w:lastRenderedPageBreak/>
        <w:t xml:space="preserve">Holiday Schedule 2024 – </w:t>
      </w:r>
      <w:r w:rsidRPr="00C507F9">
        <w:rPr>
          <w:rFonts w:ascii="Arial" w:hAnsi="Arial" w:cs="Arial"/>
          <w:kern w:val="0"/>
          <w14:ligatures w14:val="none"/>
        </w:rPr>
        <w:t>Review of the schedule as discussed in October.</w:t>
      </w:r>
      <w:r w:rsidRPr="00C507F9">
        <w:rPr>
          <w:rFonts w:ascii="Arial" w:hAnsi="Arial" w:cs="Arial"/>
          <w:b/>
          <w:bCs/>
          <w:kern w:val="0"/>
          <w14:ligatures w14:val="none"/>
        </w:rPr>
        <w:t xml:space="preserve"> </w:t>
      </w:r>
      <w:r w:rsidRPr="00C507F9">
        <w:rPr>
          <w:rFonts w:ascii="Arial" w:hAnsi="Arial" w:cs="Arial"/>
          <w:kern w:val="0"/>
          <w14:ligatures w14:val="none"/>
        </w:rPr>
        <w:t>Motion to approve the schedule as presented (Wohl/Smith) Unanimous Approval.</w:t>
      </w:r>
      <w:r>
        <w:rPr>
          <w:rFonts w:ascii="Arial" w:hAnsi="Arial" w:cs="Arial"/>
          <w:b/>
          <w:bCs/>
          <w:kern w:val="0"/>
          <w14:ligatures w14:val="none"/>
        </w:rPr>
        <w:t xml:space="preserve"> </w:t>
      </w:r>
      <w:r w:rsidRPr="00C507F9">
        <w:rPr>
          <w:rFonts w:ascii="Arial" w:hAnsi="Arial" w:cs="Arial"/>
          <w:b/>
          <w:bCs/>
          <w:kern w:val="0"/>
          <w14:ligatures w14:val="none"/>
        </w:rPr>
        <w:t xml:space="preserve"> </w:t>
      </w:r>
    </w:p>
    <w:p w14:paraId="7B53AEED" w14:textId="77777777" w:rsidR="00C507F9" w:rsidRPr="00C507F9" w:rsidRDefault="00C507F9" w:rsidP="00C507F9">
      <w:pPr>
        <w:pStyle w:val="ListParagraph"/>
        <w:spacing w:after="0" w:line="240" w:lineRule="auto"/>
        <w:ind w:left="1170"/>
        <w:rPr>
          <w:rFonts w:ascii="Arial" w:hAnsi="Arial" w:cs="Arial"/>
          <w:b/>
          <w:bCs/>
          <w:kern w:val="0"/>
          <w14:ligatures w14:val="none"/>
        </w:rPr>
      </w:pPr>
    </w:p>
    <w:p w14:paraId="4B048A90" w14:textId="77777777" w:rsidR="0080350B" w:rsidRDefault="0080350B" w:rsidP="0080350B">
      <w:pPr>
        <w:pStyle w:val="ListParagraph"/>
        <w:numPr>
          <w:ilvl w:val="0"/>
          <w:numId w:val="3"/>
        </w:numPr>
        <w:spacing w:after="0" w:line="240" w:lineRule="auto"/>
        <w:rPr>
          <w:rFonts w:ascii="Arial" w:hAnsi="Arial" w:cs="Arial"/>
          <w:b/>
          <w:kern w:val="0"/>
          <w14:ligatures w14:val="none"/>
        </w:rPr>
      </w:pPr>
      <w:r>
        <w:rPr>
          <w:rFonts w:ascii="Arial" w:hAnsi="Arial" w:cs="Arial"/>
          <w:b/>
          <w:kern w:val="0"/>
          <w14:ligatures w14:val="none"/>
        </w:rPr>
        <w:t>New Business</w:t>
      </w:r>
    </w:p>
    <w:p w14:paraId="5C969E87" w14:textId="5B610F5C" w:rsidR="0080350B" w:rsidRPr="00C507F9" w:rsidRDefault="0080350B" w:rsidP="00C507F9">
      <w:pPr>
        <w:spacing w:after="0" w:line="240" w:lineRule="auto"/>
        <w:ind w:left="720"/>
        <w:rPr>
          <w:rFonts w:ascii="Arial" w:hAnsi="Arial" w:cs="Arial"/>
          <w:bCs/>
          <w:kern w:val="0"/>
          <w14:ligatures w14:val="none"/>
        </w:rPr>
      </w:pPr>
      <w:r w:rsidRPr="002370A8">
        <w:rPr>
          <w:rFonts w:ascii="Arial" w:hAnsi="Arial" w:cs="Arial"/>
          <w:b/>
          <w:kern w:val="0"/>
          <w14:ligatures w14:val="none"/>
        </w:rPr>
        <w:t xml:space="preserve">a    </w:t>
      </w:r>
      <w:r w:rsidR="00C507F9">
        <w:rPr>
          <w:rFonts w:ascii="Arial" w:hAnsi="Arial" w:cs="Arial"/>
          <w:b/>
          <w:kern w:val="0"/>
          <w14:ligatures w14:val="none"/>
        </w:rPr>
        <w:t xml:space="preserve">2024 Board Meeting Schedule – </w:t>
      </w:r>
      <w:r w:rsidR="00C507F9" w:rsidRPr="00C507F9">
        <w:rPr>
          <w:rFonts w:ascii="Arial" w:hAnsi="Arial" w:cs="Arial"/>
          <w:bCs/>
          <w:kern w:val="0"/>
          <w14:ligatures w14:val="none"/>
        </w:rPr>
        <w:t xml:space="preserve">Motion made to approve the </w:t>
      </w:r>
      <w:r w:rsidR="006627F2">
        <w:rPr>
          <w:rFonts w:ascii="Arial" w:hAnsi="Arial" w:cs="Arial"/>
          <w:bCs/>
          <w:kern w:val="0"/>
          <w14:ligatures w14:val="none"/>
        </w:rPr>
        <w:t xml:space="preserve">2024 </w:t>
      </w:r>
      <w:r w:rsidR="00C507F9" w:rsidRPr="00C507F9">
        <w:rPr>
          <w:rFonts w:ascii="Arial" w:hAnsi="Arial" w:cs="Arial"/>
          <w:bCs/>
          <w:kern w:val="0"/>
          <w14:ligatures w14:val="none"/>
        </w:rPr>
        <w:t xml:space="preserve">Board Meeting </w:t>
      </w:r>
    </w:p>
    <w:p w14:paraId="21D30BD5" w14:textId="3597216D" w:rsidR="00C507F9" w:rsidRPr="00C507F9" w:rsidRDefault="00C507F9" w:rsidP="00C507F9">
      <w:pPr>
        <w:spacing w:after="0" w:line="240" w:lineRule="auto"/>
        <w:ind w:left="720"/>
        <w:rPr>
          <w:rFonts w:ascii="Arial" w:hAnsi="Arial" w:cs="Arial"/>
          <w:bCs/>
          <w:kern w:val="0"/>
          <w14:ligatures w14:val="none"/>
        </w:rPr>
      </w:pPr>
      <w:r w:rsidRPr="00C507F9">
        <w:rPr>
          <w:rFonts w:ascii="Arial" w:hAnsi="Arial" w:cs="Arial"/>
          <w:bCs/>
          <w:kern w:val="0"/>
          <w14:ligatures w14:val="none"/>
        </w:rPr>
        <w:t xml:space="preserve">      schedule as presented. (Sebring/Wohl) Unanimous Approval. </w:t>
      </w:r>
    </w:p>
    <w:p w14:paraId="194C939C" w14:textId="77777777" w:rsidR="0080350B" w:rsidRPr="009E36EF" w:rsidRDefault="0080350B" w:rsidP="0080350B">
      <w:pPr>
        <w:pStyle w:val="ListParagraph"/>
        <w:spacing w:after="0" w:line="240" w:lineRule="auto"/>
        <w:ind w:left="1170"/>
        <w:rPr>
          <w:rFonts w:ascii="Arial" w:hAnsi="Arial" w:cs="Arial"/>
          <w:bCs/>
          <w:kern w:val="0"/>
          <w14:ligatures w14:val="none"/>
        </w:rPr>
      </w:pPr>
      <w:r>
        <w:rPr>
          <w:rFonts w:ascii="Arial" w:hAnsi="Arial" w:cs="Arial"/>
          <w:kern w:val="0"/>
          <w14:ligatures w14:val="none"/>
        </w:rPr>
        <w:t xml:space="preserve"> </w:t>
      </w:r>
    </w:p>
    <w:p w14:paraId="29C79719" w14:textId="687B31D5" w:rsidR="0080350B" w:rsidRPr="00613C47" w:rsidRDefault="0080350B" w:rsidP="0080350B">
      <w:pPr>
        <w:pStyle w:val="ListParagraph"/>
        <w:numPr>
          <w:ilvl w:val="0"/>
          <w:numId w:val="3"/>
        </w:numPr>
        <w:spacing w:after="0" w:line="240" w:lineRule="auto"/>
        <w:rPr>
          <w:rFonts w:ascii="Arial" w:hAnsi="Arial" w:cs="Arial"/>
          <w:b/>
          <w:kern w:val="0"/>
          <w14:ligatures w14:val="none"/>
        </w:rPr>
      </w:pPr>
      <w:r w:rsidRPr="00613C47">
        <w:rPr>
          <w:rFonts w:ascii="Arial" w:hAnsi="Arial" w:cs="Arial"/>
          <w:b/>
          <w:kern w:val="0"/>
          <w14:ligatures w14:val="none"/>
        </w:rPr>
        <w:t xml:space="preserve">Executive Director’s Report </w:t>
      </w:r>
      <w:r w:rsidR="00324B61" w:rsidRPr="00613C47">
        <w:rPr>
          <w:rFonts w:ascii="Arial" w:hAnsi="Arial" w:cs="Arial"/>
          <w:b/>
          <w:kern w:val="0"/>
          <w14:ligatures w14:val="none"/>
        </w:rPr>
        <w:t>- Items</w:t>
      </w:r>
      <w:r w:rsidRPr="00613C47">
        <w:rPr>
          <w:rFonts w:ascii="Arial" w:hAnsi="Arial" w:cs="Arial"/>
          <w:b/>
          <w:kern w:val="0"/>
          <w14:ligatures w14:val="none"/>
        </w:rPr>
        <w:t xml:space="preserve"> presented:</w:t>
      </w:r>
      <w:r w:rsidRPr="00613C47">
        <w:rPr>
          <w:rFonts w:ascii="Arial" w:hAnsi="Arial" w:cs="Arial"/>
          <w:b/>
          <w:kern w:val="0"/>
          <w14:ligatures w14:val="none"/>
        </w:rPr>
        <w:tab/>
      </w:r>
    </w:p>
    <w:p w14:paraId="5D24F5D7" w14:textId="1327D7D3" w:rsidR="0080350B" w:rsidRDefault="006627F2" w:rsidP="006627F2">
      <w:pPr>
        <w:pStyle w:val="ListParagraph"/>
        <w:numPr>
          <w:ilvl w:val="0"/>
          <w:numId w:val="7"/>
        </w:numPr>
        <w:spacing w:after="0" w:line="240" w:lineRule="auto"/>
        <w:rPr>
          <w:rFonts w:ascii="Arial" w:hAnsi="Arial" w:cs="Arial"/>
          <w:b/>
          <w:bCs/>
          <w:kern w:val="0"/>
          <w14:ligatures w14:val="none"/>
        </w:rPr>
      </w:pPr>
      <w:r>
        <w:rPr>
          <w:rFonts w:ascii="Arial" w:hAnsi="Arial" w:cs="Arial"/>
          <w:b/>
          <w:bCs/>
          <w:kern w:val="0"/>
          <w14:ligatures w14:val="none"/>
        </w:rPr>
        <w:t>Presented the Thank You letter from Warner University</w:t>
      </w:r>
    </w:p>
    <w:p w14:paraId="6C882F14" w14:textId="64078000" w:rsidR="006627F2" w:rsidRDefault="006627F2" w:rsidP="006627F2">
      <w:pPr>
        <w:pStyle w:val="ListParagraph"/>
        <w:numPr>
          <w:ilvl w:val="0"/>
          <w:numId w:val="7"/>
        </w:numPr>
        <w:spacing w:after="0" w:line="240" w:lineRule="auto"/>
        <w:rPr>
          <w:rFonts w:ascii="Arial" w:hAnsi="Arial" w:cs="Arial"/>
          <w:b/>
          <w:bCs/>
          <w:kern w:val="0"/>
          <w14:ligatures w14:val="none"/>
        </w:rPr>
      </w:pPr>
      <w:r>
        <w:rPr>
          <w:rFonts w:ascii="Arial" w:hAnsi="Arial" w:cs="Arial"/>
          <w:b/>
          <w:bCs/>
          <w:kern w:val="0"/>
          <w14:ligatures w14:val="none"/>
        </w:rPr>
        <w:t>Presented Ag Angels Contribution to S. Kirouac</w:t>
      </w:r>
    </w:p>
    <w:p w14:paraId="6B4BD4F2" w14:textId="77777777" w:rsidR="006627F2" w:rsidRPr="00F21CB5" w:rsidRDefault="006627F2" w:rsidP="006627F2">
      <w:pPr>
        <w:pStyle w:val="ListParagraph"/>
        <w:spacing w:after="0" w:line="240" w:lineRule="auto"/>
        <w:ind w:left="3600"/>
        <w:rPr>
          <w:rFonts w:ascii="Arial" w:hAnsi="Arial" w:cs="Arial"/>
          <w:b/>
          <w:bCs/>
          <w:kern w:val="0"/>
          <w14:ligatures w14:val="none"/>
        </w:rPr>
      </w:pPr>
    </w:p>
    <w:p w14:paraId="6DF819FC" w14:textId="77777777" w:rsidR="0080350B" w:rsidRPr="002370A8" w:rsidRDefault="0080350B" w:rsidP="0080350B">
      <w:pPr>
        <w:spacing w:after="0" w:line="240" w:lineRule="auto"/>
        <w:contextualSpacing/>
        <w:rPr>
          <w:rFonts w:ascii="Arial" w:hAnsi="Arial" w:cs="Arial"/>
          <w:b/>
          <w:bCs/>
          <w:kern w:val="0"/>
          <w14:ligatures w14:val="none"/>
        </w:rPr>
      </w:pPr>
      <w:r w:rsidRPr="002370A8">
        <w:rPr>
          <w:rFonts w:ascii="Arial" w:hAnsi="Arial" w:cs="Arial"/>
          <w:b/>
          <w:bCs/>
          <w:kern w:val="0"/>
          <w14:ligatures w14:val="none"/>
        </w:rPr>
        <w:t xml:space="preserve">       IX.     Citizens Not on the Agenda – None</w:t>
      </w:r>
    </w:p>
    <w:p w14:paraId="6209D36D" w14:textId="77777777" w:rsidR="0080350B" w:rsidRPr="002370A8" w:rsidRDefault="0080350B" w:rsidP="0080350B">
      <w:pPr>
        <w:spacing w:after="0" w:line="240" w:lineRule="auto"/>
        <w:rPr>
          <w:rFonts w:ascii="Arial" w:hAnsi="Arial" w:cs="Arial"/>
          <w:kern w:val="0"/>
          <w14:ligatures w14:val="none"/>
        </w:rPr>
      </w:pPr>
    </w:p>
    <w:p w14:paraId="2E00F89B" w14:textId="77777777" w:rsidR="0080350B" w:rsidRPr="002370A8" w:rsidRDefault="0080350B" w:rsidP="0080350B">
      <w:pPr>
        <w:spacing w:after="0" w:line="240" w:lineRule="auto"/>
        <w:rPr>
          <w:rFonts w:ascii="Arial" w:hAnsi="Arial" w:cs="Arial"/>
          <w:b/>
          <w:kern w:val="0"/>
          <w14:ligatures w14:val="none"/>
        </w:rPr>
      </w:pPr>
      <w:r w:rsidRPr="002370A8">
        <w:rPr>
          <w:rFonts w:ascii="Arial" w:hAnsi="Arial" w:cs="Arial"/>
          <w:b/>
          <w:kern w:val="0"/>
          <w14:ligatures w14:val="none"/>
        </w:rPr>
        <w:t xml:space="preserve">        X.   Supervisor Comments -</w:t>
      </w:r>
      <w:r w:rsidRPr="002370A8">
        <w:rPr>
          <w:rFonts w:ascii="Arial" w:hAnsi="Arial" w:cs="Arial"/>
          <w:b/>
          <w:kern w:val="0"/>
          <w14:ligatures w14:val="none"/>
        </w:rPr>
        <w:tab/>
      </w:r>
    </w:p>
    <w:p w14:paraId="764E1D62" w14:textId="038B548C" w:rsidR="0080350B" w:rsidRDefault="0080350B" w:rsidP="0080350B">
      <w:pPr>
        <w:spacing w:after="0" w:line="240" w:lineRule="auto"/>
        <w:rPr>
          <w:rFonts w:ascii="Arial" w:hAnsi="Arial" w:cs="Arial"/>
          <w:kern w:val="0"/>
          <w14:ligatures w14:val="none"/>
        </w:rPr>
      </w:pPr>
      <w:r w:rsidRPr="002370A8">
        <w:rPr>
          <w:rFonts w:ascii="Arial" w:hAnsi="Arial" w:cs="Arial"/>
          <w:b/>
          <w:kern w:val="0"/>
          <w14:ligatures w14:val="none"/>
        </w:rPr>
        <w:tab/>
      </w:r>
      <w:r w:rsidRPr="002370A8">
        <w:rPr>
          <w:rFonts w:ascii="Arial" w:hAnsi="Arial" w:cs="Arial"/>
          <w:b/>
          <w:kern w:val="0"/>
          <w14:ligatures w14:val="none"/>
        </w:rPr>
        <w:tab/>
      </w:r>
      <w:r w:rsidRPr="002370A8">
        <w:rPr>
          <w:rFonts w:ascii="Arial" w:hAnsi="Arial" w:cs="Arial"/>
          <w:b/>
          <w:kern w:val="0"/>
          <w14:ligatures w14:val="none"/>
        </w:rPr>
        <w:tab/>
      </w:r>
      <w:r>
        <w:rPr>
          <w:rFonts w:ascii="Arial" w:hAnsi="Arial" w:cs="Arial"/>
          <w:kern w:val="0"/>
          <w14:ligatures w14:val="none"/>
        </w:rPr>
        <w:t xml:space="preserve">Smith –    </w:t>
      </w:r>
      <w:r w:rsidR="006627F2">
        <w:rPr>
          <w:rFonts w:ascii="Arial" w:hAnsi="Arial" w:cs="Arial"/>
          <w:kern w:val="0"/>
          <w14:ligatures w14:val="none"/>
        </w:rPr>
        <w:t>None</w:t>
      </w:r>
    </w:p>
    <w:p w14:paraId="2DCA38F5" w14:textId="4C844F81" w:rsidR="0080350B" w:rsidRPr="002370A8" w:rsidRDefault="0080350B" w:rsidP="0080350B">
      <w:pPr>
        <w:spacing w:after="0" w:line="240" w:lineRule="auto"/>
        <w:rPr>
          <w:rFonts w:ascii="Arial" w:hAnsi="Arial" w:cs="Arial"/>
          <w:kern w:val="0"/>
          <w14:ligatures w14:val="none"/>
        </w:rPr>
      </w:pPr>
      <w:r>
        <w:rPr>
          <w:rFonts w:ascii="Arial" w:hAnsi="Arial" w:cs="Arial"/>
          <w:kern w:val="0"/>
          <w14:ligatures w14:val="none"/>
        </w:rPr>
        <w:tab/>
      </w:r>
      <w:r w:rsidRPr="002370A8">
        <w:rPr>
          <w:rFonts w:ascii="Arial" w:hAnsi="Arial" w:cs="Arial"/>
          <w:b/>
          <w:kern w:val="0"/>
          <w14:ligatures w14:val="none"/>
        </w:rPr>
        <w:tab/>
      </w:r>
      <w:r w:rsidRPr="002370A8">
        <w:rPr>
          <w:rFonts w:ascii="Arial" w:hAnsi="Arial" w:cs="Arial"/>
          <w:b/>
          <w:kern w:val="0"/>
          <w14:ligatures w14:val="none"/>
        </w:rPr>
        <w:tab/>
      </w:r>
      <w:r w:rsidRPr="002370A8">
        <w:rPr>
          <w:rFonts w:ascii="Arial" w:hAnsi="Arial" w:cs="Arial"/>
          <w:kern w:val="0"/>
          <w14:ligatures w14:val="none"/>
        </w:rPr>
        <w:t xml:space="preserve">Deen - </w:t>
      </w:r>
      <w:r>
        <w:rPr>
          <w:rFonts w:ascii="Arial" w:hAnsi="Arial" w:cs="Arial"/>
          <w:kern w:val="0"/>
          <w14:ligatures w14:val="none"/>
        </w:rPr>
        <w:t xml:space="preserve">    </w:t>
      </w:r>
      <w:r w:rsidR="006627F2">
        <w:rPr>
          <w:rFonts w:ascii="Arial" w:hAnsi="Arial" w:cs="Arial"/>
          <w:kern w:val="0"/>
          <w14:ligatures w14:val="none"/>
        </w:rPr>
        <w:t xml:space="preserve">Asked how Ag Venture went with the transition to staff. </w:t>
      </w:r>
      <w:r w:rsidRPr="002370A8">
        <w:rPr>
          <w:rFonts w:ascii="Arial" w:hAnsi="Arial" w:cs="Arial"/>
          <w:kern w:val="0"/>
          <w14:ligatures w14:val="none"/>
        </w:rPr>
        <w:tab/>
      </w:r>
    </w:p>
    <w:p w14:paraId="41F7C853" w14:textId="77777777" w:rsidR="0080350B" w:rsidRDefault="0080350B" w:rsidP="0080350B">
      <w:pPr>
        <w:spacing w:after="0" w:line="240" w:lineRule="auto"/>
        <w:rPr>
          <w:rFonts w:ascii="Arial" w:hAnsi="Arial" w:cs="Arial"/>
          <w:kern w:val="0"/>
          <w14:ligatures w14:val="none"/>
        </w:rPr>
      </w:pPr>
      <w:r w:rsidRPr="002370A8">
        <w:rPr>
          <w:rFonts w:ascii="Arial" w:hAnsi="Arial" w:cs="Arial"/>
          <w:kern w:val="0"/>
          <w14:ligatures w14:val="none"/>
        </w:rPr>
        <w:tab/>
      </w:r>
      <w:r w:rsidRPr="002370A8">
        <w:rPr>
          <w:rFonts w:ascii="Arial" w:hAnsi="Arial" w:cs="Arial"/>
          <w:kern w:val="0"/>
          <w14:ligatures w14:val="none"/>
        </w:rPr>
        <w:tab/>
      </w:r>
      <w:r w:rsidRPr="002370A8">
        <w:rPr>
          <w:rFonts w:ascii="Arial" w:hAnsi="Arial" w:cs="Arial"/>
          <w:kern w:val="0"/>
          <w14:ligatures w14:val="none"/>
        </w:rPr>
        <w:tab/>
        <w:t>Sebring – None</w:t>
      </w:r>
      <w:r w:rsidRPr="002370A8">
        <w:rPr>
          <w:rFonts w:ascii="Arial" w:hAnsi="Arial" w:cs="Arial"/>
          <w:kern w:val="0"/>
          <w14:ligatures w14:val="none"/>
        </w:rPr>
        <w:tab/>
      </w:r>
      <w:r w:rsidRPr="002370A8">
        <w:rPr>
          <w:rFonts w:ascii="Arial" w:hAnsi="Arial" w:cs="Arial"/>
          <w:kern w:val="0"/>
          <w14:ligatures w14:val="none"/>
        </w:rPr>
        <w:tab/>
      </w:r>
    </w:p>
    <w:p w14:paraId="59CCF044" w14:textId="77777777" w:rsidR="0080350B" w:rsidRPr="002370A8" w:rsidRDefault="0080350B" w:rsidP="0080350B">
      <w:pPr>
        <w:spacing w:after="0" w:line="240" w:lineRule="auto"/>
        <w:ind w:left="1440" w:firstLine="720"/>
        <w:rPr>
          <w:rFonts w:ascii="Arial" w:hAnsi="Arial" w:cs="Arial"/>
          <w:kern w:val="0"/>
          <w14:ligatures w14:val="none"/>
        </w:rPr>
      </w:pPr>
      <w:r w:rsidRPr="002370A8">
        <w:rPr>
          <w:rFonts w:ascii="Arial" w:hAnsi="Arial" w:cs="Arial"/>
          <w:kern w:val="0"/>
          <w14:ligatures w14:val="none"/>
        </w:rPr>
        <w:t>Wohl – None</w:t>
      </w:r>
    </w:p>
    <w:p w14:paraId="44BB30E6" w14:textId="23FB60C9" w:rsidR="0080350B" w:rsidRDefault="0080350B" w:rsidP="006627F2">
      <w:pPr>
        <w:spacing w:after="0" w:line="240" w:lineRule="auto"/>
        <w:rPr>
          <w:rFonts w:ascii="Arial" w:hAnsi="Arial" w:cs="Arial"/>
          <w:kern w:val="0"/>
          <w14:ligatures w14:val="none"/>
        </w:rPr>
      </w:pPr>
      <w:r w:rsidRPr="002370A8">
        <w:rPr>
          <w:rFonts w:ascii="Arial" w:hAnsi="Arial" w:cs="Arial"/>
          <w:kern w:val="0"/>
          <w14:ligatures w14:val="none"/>
        </w:rPr>
        <w:tab/>
      </w:r>
      <w:r w:rsidRPr="002370A8">
        <w:rPr>
          <w:rFonts w:ascii="Arial" w:hAnsi="Arial" w:cs="Arial"/>
          <w:kern w:val="0"/>
          <w14:ligatures w14:val="none"/>
        </w:rPr>
        <w:tab/>
      </w:r>
      <w:r w:rsidRPr="002370A8">
        <w:rPr>
          <w:rFonts w:ascii="Arial" w:hAnsi="Arial" w:cs="Arial"/>
          <w:kern w:val="0"/>
          <w14:ligatures w14:val="none"/>
        </w:rPr>
        <w:tab/>
      </w:r>
      <w:r>
        <w:rPr>
          <w:rFonts w:ascii="Arial" w:hAnsi="Arial" w:cs="Arial"/>
          <w:kern w:val="0"/>
          <w14:ligatures w14:val="none"/>
        </w:rPr>
        <w:t>Causey –</w:t>
      </w:r>
      <w:r w:rsidR="006627F2">
        <w:rPr>
          <w:rFonts w:ascii="Arial" w:hAnsi="Arial" w:cs="Arial"/>
          <w:kern w:val="0"/>
          <w14:ligatures w14:val="none"/>
        </w:rPr>
        <w:t xml:space="preserve"> None</w:t>
      </w:r>
    </w:p>
    <w:p w14:paraId="4B82DF06" w14:textId="77777777" w:rsidR="006627F2" w:rsidRPr="002370A8" w:rsidRDefault="006627F2" w:rsidP="006627F2">
      <w:pPr>
        <w:spacing w:after="0" w:line="240" w:lineRule="auto"/>
        <w:rPr>
          <w:rFonts w:ascii="Arial" w:hAnsi="Arial" w:cs="Arial"/>
          <w:kern w:val="0"/>
          <w14:ligatures w14:val="none"/>
        </w:rPr>
      </w:pPr>
    </w:p>
    <w:p w14:paraId="5C4FB794" w14:textId="6D5D4CFF" w:rsidR="0080350B" w:rsidRPr="002370A8" w:rsidRDefault="0080350B" w:rsidP="0080350B">
      <w:pPr>
        <w:spacing w:after="0" w:line="240" w:lineRule="auto"/>
        <w:rPr>
          <w:rFonts w:ascii="Arial" w:hAnsi="Arial" w:cs="Arial"/>
          <w:b/>
          <w:kern w:val="0"/>
          <w14:ligatures w14:val="none"/>
        </w:rPr>
      </w:pPr>
      <w:bookmarkStart w:id="0" w:name="_Hlk153281950"/>
      <w:r w:rsidRPr="002370A8">
        <w:rPr>
          <w:rFonts w:ascii="Arial" w:hAnsi="Arial" w:cs="Arial"/>
          <w:kern w:val="0"/>
          <w14:ligatures w14:val="none"/>
        </w:rPr>
        <w:t>Meeting Adjourned at</w:t>
      </w:r>
      <w:r>
        <w:rPr>
          <w:rFonts w:ascii="Arial" w:hAnsi="Arial" w:cs="Arial"/>
          <w:kern w:val="0"/>
          <w14:ligatures w14:val="none"/>
        </w:rPr>
        <w:t xml:space="preserve"> </w:t>
      </w:r>
      <w:r w:rsidR="00324B61">
        <w:rPr>
          <w:rFonts w:ascii="Arial" w:hAnsi="Arial" w:cs="Arial"/>
          <w:kern w:val="0"/>
          <w14:ligatures w14:val="none"/>
        </w:rPr>
        <w:t xml:space="preserve">2:12 </w:t>
      </w:r>
      <w:r w:rsidR="00324B61" w:rsidRPr="002370A8">
        <w:rPr>
          <w:rFonts w:ascii="Arial" w:hAnsi="Arial" w:cs="Arial"/>
          <w:kern w:val="0"/>
          <w14:ligatures w14:val="none"/>
        </w:rPr>
        <w:t>p.m.</w:t>
      </w:r>
      <w:r w:rsidRPr="002370A8">
        <w:rPr>
          <w:rFonts w:ascii="Arial" w:hAnsi="Arial" w:cs="Arial"/>
          <w:kern w:val="0"/>
          <w14:ligatures w14:val="none"/>
        </w:rPr>
        <w:t xml:space="preserve">  </w:t>
      </w:r>
      <w:r w:rsidRPr="002370A8">
        <w:rPr>
          <w:rFonts w:ascii="Arial" w:hAnsi="Arial" w:cs="Arial"/>
          <w:b/>
          <w:kern w:val="0"/>
          <w14:ligatures w14:val="none"/>
        </w:rPr>
        <w:t xml:space="preserve"> </w:t>
      </w:r>
    </w:p>
    <w:p w14:paraId="7942824D" w14:textId="77777777" w:rsidR="0080350B" w:rsidRPr="002370A8" w:rsidRDefault="0080350B" w:rsidP="0080350B">
      <w:pPr>
        <w:spacing w:after="0" w:line="240" w:lineRule="auto"/>
        <w:rPr>
          <w:rFonts w:ascii="Arial" w:hAnsi="Arial" w:cs="Arial"/>
          <w:kern w:val="0"/>
          <w14:ligatures w14:val="none"/>
        </w:rPr>
      </w:pPr>
    </w:p>
    <w:p w14:paraId="078DC680" w14:textId="77777777" w:rsidR="0080350B" w:rsidRPr="002370A8" w:rsidRDefault="0080350B" w:rsidP="0080350B">
      <w:pPr>
        <w:spacing w:after="0" w:line="240" w:lineRule="auto"/>
        <w:rPr>
          <w:rFonts w:ascii="Arial" w:hAnsi="Arial" w:cs="Arial"/>
          <w:kern w:val="0"/>
          <w14:ligatures w14:val="none"/>
        </w:rPr>
      </w:pPr>
    </w:p>
    <w:p w14:paraId="6504E029" w14:textId="77777777" w:rsidR="0080350B" w:rsidRPr="002370A8" w:rsidRDefault="0080350B" w:rsidP="0080350B">
      <w:pPr>
        <w:spacing w:after="0" w:line="240" w:lineRule="auto"/>
        <w:rPr>
          <w:rFonts w:ascii="Arial" w:hAnsi="Arial" w:cs="Arial"/>
          <w:b/>
          <w:kern w:val="0"/>
          <w14:ligatures w14:val="none"/>
        </w:rPr>
      </w:pPr>
    </w:p>
    <w:p w14:paraId="07185F90" w14:textId="77777777" w:rsidR="0080350B" w:rsidRPr="002370A8" w:rsidRDefault="0080350B" w:rsidP="0080350B">
      <w:pPr>
        <w:spacing w:after="0" w:line="240" w:lineRule="auto"/>
        <w:rPr>
          <w:rFonts w:ascii="Arial" w:hAnsi="Arial" w:cs="Arial"/>
          <w:b/>
          <w:kern w:val="0"/>
          <w14:ligatures w14:val="none"/>
        </w:rPr>
      </w:pPr>
      <w:r w:rsidRPr="002370A8">
        <w:rPr>
          <w:rFonts w:ascii="Arial" w:hAnsi="Arial" w:cs="Arial"/>
          <w:b/>
          <w:kern w:val="0"/>
          <w14:ligatures w14:val="none"/>
        </w:rPr>
        <w:t>_________________________________</w:t>
      </w:r>
      <w:r w:rsidRPr="002370A8">
        <w:rPr>
          <w:rFonts w:ascii="Arial" w:hAnsi="Arial" w:cs="Arial"/>
          <w:b/>
          <w:kern w:val="0"/>
          <w14:ligatures w14:val="none"/>
        </w:rPr>
        <w:tab/>
      </w:r>
      <w:r w:rsidRPr="002370A8">
        <w:rPr>
          <w:rFonts w:ascii="Arial" w:hAnsi="Arial" w:cs="Arial"/>
          <w:b/>
          <w:kern w:val="0"/>
          <w14:ligatures w14:val="none"/>
        </w:rPr>
        <w:tab/>
        <w:t>________________________________</w:t>
      </w:r>
    </w:p>
    <w:p w14:paraId="4D16C28C" w14:textId="77777777" w:rsidR="0080350B" w:rsidRDefault="0080350B" w:rsidP="0080350B">
      <w:pPr>
        <w:spacing w:after="0" w:line="240" w:lineRule="auto"/>
        <w:rPr>
          <w:rFonts w:ascii="Arial" w:hAnsi="Arial" w:cs="Arial"/>
          <w:kern w:val="0"/>
          <w14:ligatures w14:val="none"/>
        </w:rPr>
      </w:pPr>
      <w:r w:rsidRPr="002370A8">
        <w:rPr>
          <w:rFonts w:ascii="Arial" w:hAnsi="Arial" w:cs="Arial"/>
          <w:b/>
          <w:kern w:val="0"/>
          <w14:ligatures w14:val="none"/>
        </w:rPr>
        <w:t>John Causey, Chairman</w:t>
      </w:r>
      <w:r w:rsidRPr="002370A8">
        <w:rPr>
          <w:rFonts w:ascii="Arial" w:hAnsi="Arial" w:cs="Arial"/>
          <w:b/>
          <w:kern w:val="0"/>
          <w14:ligatures w14:val="none"/>
        </w:rPr>
        <w:tab/>
      </w:r>
      <w:r w:rsidRPr="002370A8">
        <w:rPr>
          <w:rFonts w:ascii="Arial" w:hAnsi="Arial" w:cs="Arial"/>
          <w:b/>
          <w:kern w:val="0"/>
          <w14:ligatures w14:val="none"/>
        </w:rPr>
        <w:tab/>
      </w:r>
      <w:r w:rsidRPr="002370A8">
        <w:rPr>
          <w:rFonts w:ascii="Arial" w:hAnsi="Arial" w:cs="Arial"/>
          <w:b/>
          <w:kern w:val="0"/>
          <w14:ligatures w14:val="none"/>
        </w:rPr>
        <w:tab/>
      </w:r>
      <w:r w:rsidRPr="002370A8">
        <w:rPr>
          <w:rFonts w:ascii="Arial" w:hAnsi="Arial" w:cs="Arial"/>
          <w:b/>
          <w:kern w:val="0"/>
          <w14:ligatures w14:val="none"/>
        </w:rPr>
        <w:tab/>
        <w:t>Doug Deen, Secretary</w:t>
      </w:r>
      <w:r w:rsidRPr="002370A8">
        <w:rPr>
          <w:rFonts w:ascii="Arial" w:hAnsi="Arial" w:cs="Arial"/>
          <w:kern w:val="0"/>
          <w14:ligatures w14:val="none"/>
        </w:rPr>
        <w:t xml:space="preserve">   </w:t>
      </w:r>
    </w:p>
    <w:bookmarkEnd w:id="0"/>
    <w:p w14:paraId="7D324747" w14:textId="77777777" w:rsidR="0080350B" w:rsidRPr="002370A8" w:rsidRDefault="0080350B" w:rsidP="0080350B">
      <w:pPr>
        <w:spacing w:after="0" w:line="240" w:lineRule="auto"/>
        <w:rPr>
          <w:rFonts w:ascii="Arial" w:hAnsi="Arial" w:cs="Arial"/>
          <w:kern w:val="0"/>
          <w14:ligatures w14:val="none"/>
        </w:rPr>
      </w:pPr>
    </w:p>
    <w:p w14:paraId="0CE56782" w14:textId="77777777" w:rsidR="0080350B" w:rsidRPr="002370A8" w:rsidRDefault="0080350B" w:rsidP="0080350B">
      <w:pPr>
        <w:keepNext/>
        <w:spacing w:before="180" w:after="0" w:line="240" w:lineRule="auto"/>
        <w:ind w:left="432"/>
        <w:jc w:val="center"/>
        <w:outlineLvl w:val="0"/>
        <w:rPr>
          <w:rFonts w:ascii="Arial" w:eastAsia="Arial Unicode MS" w:hAnsi="Arial" w:cs="Times New Roman"/>
          <w:b/>
          <w:bCs/>
          <w:caps/>
          <w:kern w:val="36"/>
          <w:sz w:val="24"/>
          <w:szCs w:val="24"/>
          <w14:ligatures w14:val="none"/>
        </w:rPr>
      </w:pPr>
      <w:r w:rsidRPr="002370A8">
        <w:rPr>
          <w:rFonts w:ascii="Arial" w:eastAsia="Arial Unicode MS" w:hAnsi="Arial" w:cs="Times New Roman"/>
          <w:b/>
          <w:bCs/>
          <w:caps/>
          <w:kern w:val="36"/>
          <w:sz w:val="24"/>
          <w:szCs w:val="24"/>
          <w14:ligatures w14:val="none"/>
        </w:rPr>
        <w:t xml:space="preserve">    Post Meeting Action Items</w:t>
      </w:r>
    </w:p>
    <w:tbl>
      <w:tblPr>
        <w:tblW w:w="992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4"/>
        <w:gridCol w:w="1589"/>
        <w:gridCol w:w="1710"/>
      </w:tblGrid>
      <w:tr w:rsidR="0080350B" w:rsidRPr="002370A8" w14:paraId="2B24B530" w14:textId="77777777" w:rsidTr="00504D28">
        <w:trPr>
          <w:trHeight w:val="239"/>
        </w:trPr>
        <w:tc>
          <w:tcPr>
            <w:tcW w:w="6624" w:type="dxa"/>
            <w:tcBorders>
              <w:top w:val="single" w:sz="4" w:space="0" w:color="auto"/>
              <w:left w:val="single" w:sz="4" w:space="0" w:color="auto"/>
              <w:bottom w:val="single" w:sz="4" w:space="0" w:color="auto"/>
              <w:right w:val="single" w:sz="4" w:space="0" w:color="auto"/>
            </w:tcBorders>
            <w:shd w:val="clear" w:color="auto" w:fill="D9D9D9"/>
            <w:hideMark/>
          </w:tcPr>
          <w:p w14:paraId="57C08B51" w14:textId="77777777" w:rsidR="0080350B" w:rsidRPr="002370A8" w:rsidRDefault="0080350B" w:rsidP="00504D28">
            <w:pPr>
              <w:spacing w:after="200" w:line="276" w:lineRule="auto"/>
              <w:jc w:val="center"/>
              <w:rPr>
                <w:rFonts w:ascii="Arial" w:hAnsi="Arial" w:cs="Arial"/>
                <w:b/>
                <w:i/>
                <w:kern w:val="0"/>
                <w:sz w:val="20"/>
                <w:szCs w:val="20"/>
                <w14:ligatures w14:val="none"/>
              </w:rPr>
            </w:pPr>
            <w:r w:rsidRPr="002370A8">
              <w:rPr>
                <w:rFonts w:ascii="Arial" w:hAnsi="Arial" w:cs="Arial"/>
                <w:b/>
                <w:i/>
                <w:kern w:val="0"/>
                <w:sz w:val="20"/>
                <w:szCs w:val="20"/>
                <w14:ligatures w14:val="none"/>
              </w:rPr>
              <w:t>Action</w:t>
            </w:r>
          </w:p>
        </w:tc>
        <w:tc>
          <w:tcPr>
            <w:tcW w:w="1589" w:type="dxa"/>
            <w:tcBorders>
              <w:top w:val="single" w:sz="4" w:space="0" w:color="auto"/>
              <w:left w:val="single" w:sz="4" w:space="0" w:color="auto"/>
              <w:bottom w:val="single" w:sz="4" w:space="0" w:color="auto"/>
              <w:right w:val="single" w:sz="4" w:space="0" w:color="auto"/>
            </w:tcBorders>
            <w:shd w:val="clear" w:color="auto" w:fill="D9D9D9"/>
            <w:hideMark/>
          </w:tcPr>
          <w:p w14:paraId="10AD78E5" w14:textId="77777777" w:rsidR="0080350B" w:rsidRPr="002370A8" w:rsidRDefault="0080350B" w:rsidP="00504D28">
            <w:pPr>
              <w:spacing w:after="200" w:line="276" w:lineRule="auto"/>
              <w:jc w:val="center"/>
              <w:rPr>
                <w:rFonts w:ascii="Arial" w:hAnsi="Arial" w:cs="Arial"/>
                <w:b/>
                <w:i/>
                <w:kern w:val="0"/>
                <w:sz w:val="20"/>
                <w:szCs w:val="20"/>
                <w14:ligatures w14:val="none"/>
              </w:rPr>
            </w:pPr>
            <w:r w:rsidRPr="002370A8">
              <w:rPr>
                <w:rFonts w:ascii="Arial" w:hAnsi="Arial" w:cs="Arial"/>
                <w:b/>
                <w:i/>
                <w:kern w:val="0"/>
                <w:sz w:val="20"/>
                <w:szCs w:val="20"/>
                <w14:ligatures w14:val="none"/>
              </w:rPr>
              <w:t>Assigned To</w:t>
            </w:r>
          </w:p>
        </w:tc>
        <w:tc>
          <w:tcPr>
            <w:tcW w:w="1710" w:type="dxa"/>
            <w:tcBorders>
              <w:top w:val="single" w:sz="4" w:space="0" w:color="auto"/>
              <w:left w:val="single" w:sz="4" w:space="0" w:color="auto"/>
              <w:bottom w:val="single" w:sz="4" w:space="0" w:color="auto"/>
              <w:right w:val="single" w:sz="4" w:space="0" w:color="auto"/>
            </w:tcBorders>
            <w:shd w:val="clear" w:color="auto" w:fill="D9D9D9"/>
            <w:hideMark/>
          </w:tcPr>
          <w:p w14:paraId="6A03B431" w14:textId="77777777" w:rsidR="0080350B" w:rsidRPr="002370A8" w:rsidRDefault="0080350B" w:rsidP="00504D28">
            <w:pPr>
              <w:spacing w:after="200" w:line="276" w:lineRule="auto"/>
              <w:jc w:val="center"/>
              <w:rPr>
                <w:rFonts w:ascii="Arial" w:hAnsi="Arial" w:cs="Arial"/>
                <w:b/>
                <w:i/>
                <w:kern w:val="0"/>
                <w:sz w:val="20"/>
                <w:szCs w:val="20"/>
                <w14:ligatures w14:val="none"/>
              </w:rPr>
            </w:pPr>
            <w:r w:rsidRPr="002370A8">
              <w:rPr>
                <w:rFonts w:ascii="Arial" w:hAnsi="Arial" w:cs="Arial"/>
                <w:b/>
                <w:i/>
                <w:kern w:val="0"/>
                <w:sz w:val="20"/>
                <w:szCs w:val="20"/>
                <w14:ligatures w14:val="none"/>
              </w:rPr>
              <w:t>Deadline</w:t>
            </w:r>
          </w:p>
        </w:tc>
      </w:tr>
      <w:tr w:rsidR="0080350B" w:rsidRPr="002370A8" w14:paraId="3831C0B0" w14:textId="77777777" w:rsidTr="00504D28">
        <w:trPr>
          <w:trHeight w:val="674"/>
        </w:trPr>
        <w:tc>
          <w:tcPr>
            <w:tcW w:w="6624" w:type="dxa"/>
            <w:tcBorders>
              <w:top w:val="single" w:sz="4" w:space="0" w:color="auto"/>
              <w:left w:val="single" w:sz="4" w:space="0" w:color="auto"/>
              <w:bottom w:val="single" w:sz="4" w:space="0" w:color="auto"/>
              <w:right w:val="single" w:sz="4" w:space="0" w:color="auto"/>
            </w:tcBorders>
          </w:tcPr>
          <w:p w14:paraId="4CA0C892" w14:textId="77777777" w:rsidR="0080350B" w:rsidRDefault="0080350B" w:rsidP="00504D28">
            <w:pPr>
              <w:spacing w:after="0" w:line="240" w:lineRule="auto"/>
              <w:jc w:val="center"/>
              <w:rPr>
                <w:rFonts w:ascii="Arial" w:hAnsi="Arial" w:cs="Arial"/>
                <w:i/>
                <w:kern w:val="0"/>
                <w:sz w:val="20"/>
                <w:szCs w:val="20"/>
                <w14:ligatures w14:val="none"/>
              </w:rPr>
            </w:pPr>
          </w:p>
          <w:p w14:paraId="6B30429B" w14:textId="514C000C" w:rsidR="006627F2" w:rsidRPr="002370A8" w:rsidRDefault="006627F2" w:rsidP="00504D28">
            <w:pPr>
              <w:spacing w:after="0" w:line="240" w:lineRule="auto"/>
              <w:jc w:val="center"/>
              <w:rPr>
                <w:rFonts w:ascii="Arial" w:hAnsi="Arial" w:cs="Arial"/>
                <w:i/>
                <w:kern w:val="0"/>
                <w:sz w:val="20"/>
                <w:szCs w:val="20"/>
                <w14:ligatures w14:val="none"/>
              </w:rPr>
            </w:pPr>
            <w:r>
              <w:rPr>
                <w:rFonts w:ascii="Arial" w:hAnsi="Arial" w:cs="Arial"/>
                <w:i/>
                <w:kern w:val="0"/>
                <w:sz w:val="20"/>
                <w:szCs w:val="20"/>
                <w14:ligatures w14:val="none"/>
              </w:rPr>
              <w:t>Monitor Legislation regarding Florida SWCD Reorganization</w:t>
            </w:r>
          </w:p>
        </w:tc>
        <w:tc>
          <w:tcPr>
            <w:tcW w:w="1589" w:type="dxa"/>
            <w:tcBorders>
              <w:top w:val="single" w:sz="4" w:space="0" w:color="auto"/>
              <w:left w:val="single" w:sz="4" w:space="0" w:color="auto"/>
              <w:bottom w:val="single" w:sz="4" w:space="0" w:color="auto"/>
              <w:right w:val="single" w:sz="4" w:space="0" w:color="auto"/>
            </w:tcBorders>
          </w:tcPr>
          <w:p w14:paraId="0BA5B07D" w14:textId="77777777" w:rsidR="0080350B" w:rsidRDefault="0080350B" w:rsidP="00504D28">
            <w:pPr>
              <w:spacing w:after="0" w:line="240" w:lineRule="auto"/>
              <w:jc w:val="center"/>
              <w:rPr>
                <w:rFonts w:ascii="Arial" w:hAnsi="Arial" w:cs="Arial"/>
                <w:i/>
                <w:kern w:val="0"/>
                <w:sz w:val="20"/>
                <w:szCs w:val="20"/>
                <w14:ligatures w14:val="none"/>
              </w:rPr>
            </w:pPr>
          </w:p>
          <w:p w14:paraId="5E69A402" w14:textId="2A708D7B" w:rsidR="006627F2" w:rsidRPr="002370A8" w:rsidRDefault="006627F2" w:rsidP="00504D28">
            <w:pPr>
              <w:spacing w:after="0" w:line="240" w:lineRule="auto"/>
              <w:jc w:val="center"/>
              <w:rPr>
                <w:rFonts w:ascii="Arial" w:hAnsi="Arial" w:cs="Arial"/>
                <w:i/>
                <w:kern w:val="0"/>
                <w:sz w:val="20"/>
                <w:szCs w:val="20"/>
                <w14:ligatures w14:val="none"/>
              </w:rPr>
            </w:pPr>
            <w:r>
              <w:rPr>
                <w:rFonts w:ascii="Arial" w:hAnsi="Arial" w:cs="Arial"/>
                <w:i/>
                <w:kern w:val="0"/>
                <w:sz w:val="20"/>
                <w:szCs w:val="20"/>
                <w14:ligatures w14:val="none"/>
              </w:rPr>
              <w:t>S. Bishop</w:t>
            </w:r>
          </w:p>
        </w:tc>
        <w:tc>
          <w:tcPr>
            <w:tcW w:w="1710" w:type="dxa"/>
            <w:tcBorders>
              <w:top w:val="single" w:sz="4" w:space="0" w:color="auto"/>
              <w:left w:val="single" w:sz="4" w:space="0" w:color="auto"/>
              <w:bottom w:val="single" w:sz="4" w:space="0" w:color="auto"/>
              <w:right w:val="single" w:sz="4" w:space="0" w:color="auto"/>
            </w:tcBorders>
          </w:tcPr>
          <w:p w14:paraId="37FA0FE0" w14:textId="77777777" w:rsidR="006627F2" w:rsidRDefault="006627F2" w:rsidP="00504D28">
            <w:pPr>
              <w:spacing w:after="200" w:line="276" w:lineRule="auto"/>
              <w:rPr>
                <w:rFonts w:ascii="Arial" w:hAnsi="Arial" w:cs="Arial"/>
                <w:i/>
                <w:kern w:val="0"/>
                <w:sz w:val="20"/>
                <w:szCs w:val="20"/>
                <w14:ligatures w14:val="none"/>
              </w:rPr>
            </w:pPr>
            <w:r>
              <w:rPr>
                <w:rFonts w:ascii="Arial" w:hAnsi="Arial" w:cs="Arial"/>
                <w:i/>
                <w:kern w:val="0"/>
                <w:sz w:val="20"/>
                <w:szCs w:val="20"/>
                <w14:ligatures w14:val="none"/>
              </w:rPr>
              <w:t xml:space="preserve">   </w:t>
            </w:r>
          </w:p>
          <w:p w14:paraId="6195502D" w14:textId="78F3E295" w:rsidR="006627F2" w:rsidRPr="002370A8" w:rsidRDefault="006627F2" w:rsidP="00504D28">
            <w:pPr>
              <w:spacing w:after="200" w:line="276" w:lineRule="auto"/>
              <w:rPr>
                <w:rFonts w:ascii="Arial" w:hAnsi="Arial" w:cs="Arial"/>
                <w:i/>
                <w:kern w:val="0"/>
                <w:sz w:val="20"/>
                <w:szCs w:val="20"/>
                <w14:ligatures w14:val="none"/>
              </w:rPr>
            </w:pPr>
            <w:r>
              <w:rPr>
                <w:rFonts w:ascii="Arial" w:hAnsi="Arial" w:cs="Arial"/>
                <w:i/>
                <w:kern w:val="0"/>
                <w:sz w:val="20"/>
                <w:szCs w:val="20"/>
                <w14:ligatures w14:val="none"/>
              </w:rPr>
              <w:t xml:space="preserve"> Spring 2024</w:t>
            </w:r>
          </w:p>
        </w:tc>
      </w:tr>
      <w:tr w:rsidR="0080350B" w:rsidRPr="002370A8" w14:paraId="12879281" w14:textId="77777777" w:rsidTr="00504D28">
        <w:trPr>
          <w:trHeight w:val="764"/>
        </w:trPr>
        <w:tc>
          <w:tcPr>
            <w:tcW w:w="6624" w:type="dxa"/>
            <w:tcBorders>
              <w:top w:val="single" w:sz="4" w:space="0" w:color="auto"/>
              <w:left w:val="single" w:sz="4" w:space="0" w:color="auto"/>
              <w:bottom w:val="single" w:sz="4" w:space="0" w:color="auto"/>
              <w:right w:val="single" w:sz="4" w:space="0" w:color="auto"/>
            </w:tcBorders>
          </w:tcPr>
          <w:p w14:paraId="69FDF936" w14:textId="77777777" w:rsidR="006627F2" w:rsidRPr="002370A8" w:rsidRDefault="006627F2" w:rsidP="006627F2">
            <w:pPr>
              <w:spacing w:after="0" w:line="240" w:lineRule="auto"/>
              <w:jc w:val="center"/>
              <w:rPr>
                <w:rFonts w:ascii="Arial" w:hAnsi="Arial" w:cs="Arial"/>
                <w:i/>
                <w:kern w:val="0"/>
                <w:sz w:val="20"/>
                <w:szCs w:val="20"/>
                <w14:ligatures w14:val="none"/>
              </w:rPr>
            </w:pPr>
          </w:p>
          <w:p w14:paraId="509576D7" w14:textId="0F80B3E0" w:rsidR="0080350B" w:rsidRDefault="006627F2" w:rsidP="006627F2">
            <w:pPr>
              <w:spacing w:after="0" w:line="240" w:lineRule="auto"/>
              <w:jc w:val="center"/>
              <w:rPr>
                <w:rFonts w:ascii="Arial" w:hAnsi="Arial" w:cs="Arial"/>
                <w:i/>
                <w:kern w:val="0"/>
                <w:sz w:val="20"/>
                <w:szCs w:val="20"/>
                <w14:ligatures w14:val="none"/>
              </w:rPr>
            </w:pPr>
            <w:r w:rsidRPr="002370A8">
              <w:rPr>
                <w:rFonts w:ascii="Arial" w:hAnsi="Arial" w:cs="Arial"/>
                <w:i/>
                <w:kern w:val="0"/>
                <w:sz w:val="20"/>
                <w:szCs w:val="20"/>
                <w14:ligatures w14:val="none"/>
              </w:rPr>
              <w:t xml:space="preserve">Monitor and Manage </w:t>
            </w:r>
            <w:r>
              <w:rPr>
                <w:rFonts w:ascii="Arial" w:hAnsi="Arial" w:cs="Arial"/>
                <w:i/>
                <w:kern w:val="0"/>
                <w:sz w:val="20"/>
                <w:szCs w:val="20"/>
                <w14:ligatures w14:val="none"/>
              </w:rPr>
              <w:t xml:space="preserve">SOW and SOP for </w:t>
            </w:r>
            <w:r w:rsidRPr="002370A8">
              <w:rPr>
                <w:rFonts w:ascii="Arial" w:hAnsi="Arial" w:cs="Arial"/>
                <w:i/>
                <w:kern w:val="0"/>
                <w:sz w:val="20"/>
                <w:szCs w:val="20"/>
                <w14:ligatures w14:val="none"/>
              </w:rPr>
              <w:t>the MIL Contract &amp; Project Manager Concerns</w:t>
            </w:r>
          </w:p>
        </w:tc>
        <w:tc>
          <w:tcPr>
            <w:tcW w:w="1589" w:type="dxa"/>
            <w:tcBorders>
              <w:top w:val="single" w:sz="4" w:space="0" w:color="auto"/>
              <w:left w:val="single" w:sz="4" w:space="0" w:color="auto"/>
              <w:bottom w:val="single" w:sz="4" w:space="0" w:color="auto"/>
              <w:right w:val="single" w:sz="4" w:space="0" w:color="auto"/>
            </w:tcBorders>
          </w:tcPr>
          <w:p w14:paraId="0D1C9CCE" w14:textId="77777777" w:rsidR="0080350B" w:rsidRDefault="0080350B" w:rsidP="00504D28">
            <w:pPr>
              <w:spacing w:after="0" w:line="240" w:lineRule="auto"/>
              <w:jc w:val="center"/>
              <w:rPr>
                <w:rFonts w:ascii="Arial" w:hAnsi="Arial" w:cs="Arial"/>
                <w:i/>
                <w:kern w:val="0"/>
                <w:sz w:val="20"/>
                <w:szCs w:val="20"/>
                <w14:ligatures w14:val="none"/>
              </w:rPr>
            </w:pPr>
          </w:p>
          <w:p w14:paraId="56175FD9" w14:textId="12FF2E57" w:rsidR="006627F2" w:rsidRDefault="006627F2" w:rsidP="00504D28">
            <w:pPr>
              <w:spacing w:after="0" w:line="240" w:lineRule="auto"/>
              <w:jc w:val="center"/>
              <w:rPr>
                <w:rFonts w:ascii="Arial" w:hAnsi="Arial" w:cs="Arial"/>
                <w:i/>
                <w:kern w:val="0"/>
                <w:sz w:val="20"/>
                <w:szCs w:val="20"/>
                <w14:ligatures w14:val="none"/>
              </w:rPr>
            </w:pPr>
            <w:r>
              <w:rPr>
                <w:rFonts w:ascii="Arial" w:hAnsi="Arial" w:cs="Arial"/>
                <w:i/>
                <w:kern w:val="0"/>
                <w:sz w:val="20"/>
                <w:szCs w:val="20"/>
                <w14:ligatures w14:val="none"/>
              </w:rPr>
              <w:t>S. Bishop &amp; C. Harmon</w:t>
            </w:r>
          </w:p>
        </w:tc>
        <w:tc>
          <w:tcPr>
            <w:tcW w:w="1710" w:type="dxa"/>
            <w:tcBorders>
              <w:top w:val="single" w:sz="4" w:space="0" w:color="auto"/>
              <w:left w:val="single" w:sz="4" w:space="0" w:color="auto"/>
              <w:bottom w:val="single" w:sz="4" w:space="0" w:color="auto"/>
              <w:right w:val="single" w:sz="4" w:space="0" w:color="auto"/>
            </w:tcBorders>
          </w:tcPr>
          <w:p w14:paraId="6A2CD73E" w14:textId="77777777" w:rsidR="0080350B" w:rsidRDefault="0080350B" w:rsidP="00504D28">
            <w:pPr>
              <w:spacing w:after="200" w:line="276" w:lineRule="auto"/>
              <w:rPr>
                <w:rFonts w:ascii="Arial" w:hAnsi="Arial" w:cs="Arial"/>
                <w:i/>
                <w:kern w:val="0"/>
                <w:sz w:val="20"/>
                <w:szCs w:val="20"/>
                <w14:ligatures w14:val="none"/>
              </w:rPr>
            </w:pPr>
          </w:p>
          <w:p w14:paraId="71EFAB32" w14:textId="27236D4E" w:rsidR="006627F2" w:rsidRDefault="006627F2" w:rsidP="00504D28">
            <w:pPr>
              <w:spacing w:after="200" w:line="276" w:lineRule="auto"/>
              <w:rPr>
                <w:rFonts w:ascii="Arial" w:hAnsi="Arial" w:cs="Arial"/>
                <w:i/>
                <w:kern w:val="0"/>
                <w:sz w:val="20"/>
                <w:szCs w:val="20"/>
                <w14:ligatures w14:val="none"/>
              </w:rPr>
            </w:pPr>
            <w:r>
              <w:rPr>
                <w:rFonts w:ascii="Arial" w:hAnsi="Arial" w:cs="Arial"/>
                <w:i/>
                <w:kern w:val="0"/>
                <w:sz w:val="20"/>
                <w:szCs w:val="20"/>
                <w14:ligatures w14:val="none"/>
              </w:rPr>
              <w:t>Jan. 2024</w:t>
            </w:r>
          </w:p>
        </w:tc>
      </w:tr>
      <w:tr w:rsidR="0080350B" w:rsidRPr="002370A8" w14:paraId="752A5550" w14:textId="77777777" w:rsidTr="00504D28">
        <w:trPr>
          <w:trHeight w:val="764"/>
        </w:trPr>
        <w:tc>
          <w:tcPr>
            <w:tcW w:w="6624" w:type="dxa"/>
            <w:tcBorders>
              <w:top w:val="single" w:sz="4" w:space="0" w:color="auto"/>
              <w:left w:val="single" w:sz="4" w:space="0" w:color="auto"/>
              <w:bottom w:val="single" w:sz="4" w:space="0" w:color="auto"/>
              <w:right w:val="single" w:sz="4" w:space="0" w:color="auto"/>
            </w:tcBorders>
          </w:tcPr>
          <w:p w14:paraId="422089BA" w14:textId="77777777" w:rsidR="006627F2" w:rsidRDefault="006627F2" w:rsidP="00504D28">
            <w:pPr>
              <w:spacing w:after="0" w:line="240" w:lineRule="auto"/>
              <w:jc w:val="center"/>
              <w:rPr>
                <w:rFonts w:ascii="Arial" w:hAnsi="Arial" w:cs="Arial"/>
                <w:i/>
                <w:kern w:val="0"/>
                <w:sz w:val="20"/>
                <w:szCs w:val="20"/>
                <w14:ligatures w14:val="none"/>
              </w:rPr>
            </w:pPr>
          </w:p>
          <w:p w14:paraId="4AC34746" w14:textId="39E2854C" w:rsidR="0080350B" w:rsidRDefault="006627F2" w:rsidP="00504D28">
            <w:pPr>
              <w:spacing w:after="0" w:line="240" w:lineRule="auto"/>
              <w:jc w:val="center"/>
              <w:rPr>
                <w:rFonts w:ascii="Arial" w:hAnsi="Arial" w:cs="Arial"/>
                <w:i/>
                <w:kern w:val="0"/>
                <w:sz w:val="20"/>
                <w:szCs w:val="20"/>
                <w14:ligatures w14:val="none"/>
              </w:rPr>
            </w:pPr>
            <w:r>
              <w:rPr>
                <w:rFonts w:ascii="Arial" w:hAnsi="Arial" w:cs="Arial"/>
                <w:i/>
                <w:kern w:val="0"/>
                <w:sz w:val="20"/>
                <w:szCs w:val="20"/>
                <w14:ligatures w14:val="none"/>
              </w:rPr>
              <w:t>Assist with Transition to Staff for Ag Venture Program</w:t>
            </w:r>
          </w:p>
        </w:tc>
        <w:tc>
          <w:tcPr>
            <w:tcW w:w="1589" w:type="dxa"/>
            <w:tcBorders>
              <w:top w:val="single" w:sz="4" w:space="0" w:color="auto"/>
              <w:left w:val="single" w:sz="4" w:space="0" w:color="auto"/>
              <w:bottom w:val="single" w:sz="4" w:space="0" w:color="auto"/>
              <w:right w:val="single" w:sz="4" w:space="0" w:color="auto"/>
            </w:tcBorders>
          </w:tcPr>
          <w:p w14:paraId="2E083D0E" w14:textId="77777777" w:rsidR="0080350B" w:rsidRDefault="0080350B" w:rsidP="00504D28">
            <w:pPr>
              <w:spacing w:after="0" w:line="240" w:lineRule="auto"/>
              <w:jc w:val="center"/>
              <w:rPr>
                <w:rFonts w:ascii="Arial" w:hAnsi="Arial" w:cs="Arial"/>
                <w:i/>
                <w:kern w:val="0"/>
                <w:sz w:val="20"/>
                <w:szCs w:val="20"/>
                <w14:ligatures w14:val="none"/>
              </w:rPr>
            </w:pPr>
          </w:p>
          <w:p w14:paraId="41A0FE15" w14:textId="27502766" w:rsidR="006627F2" w:rsidRDefault="006627F2" w:rsidP="00504D28">
            <w:pPr>
              <w:spacing w:after="0" w:line="240" w:lineRule="auto"/>
              <w:jc w:val="center"/>
              <w:rPr>
                <w:rFonts w:ascii="Arial" w:hAnsi="Arial" w:cs="Arial"/>
                <w:i/>
                <w:kern w:val="0"/>
                <w:sz w:val="20"/>
                <w:szCs w:val="20"/>
                <w14:ligatures w14:val="none"/>
              </w:rPr>
            </w:pPr>
            <w:r>
              <w:rPr>
                <w:rFonts w:ascii="Arial" w:hAnsi="Arial" w:cs="Arial"/>
                <w:i/>
                <w:kern w:val="0"/>
                <w:sz w:val="20"/>
                <w:szCs w:val="20"/>
                <w14:ligatures w14:val="none"/>
              </w:rPr>
              <w:t>S. Bishop</w:t>
            </w:r>
          </w:p>
        </w:tc>
        <w:tc>
          <w:tcPr>
            <w:tcW w:w="1710" w:type="dxa"/>
            <w:tcBorders>
              <w:top w:val="single" w:sz="4" w:space="0" w:color="auto"/>
              <w:left w:val="single" w:sz="4" w:space="0" w:color="auto"/>
              <w:bottom w:val="single" w:sz="4" w:space="0" w:color="auto"/>
              <w:right w:val="single" w:sz="4" w:space="0" w:color="auto"/>
            </w:tcBorders>
          </w:tcPr>
          <w:p w14:paraId="41D76246" w14:textId="77777777" w:rsidR="0080350B" w:rsidRDefault="0080350B" w:rsidP="00504D28">
            <w:pPr>
              <w:spacing w:after="200" w:line="276" w:lineRule="auto"/>
              <w:rPr>
                <w:rFonts w:ascii="Arial" w:hAnsi="Arial" w:cs="Arial"/>
                <w:i/>
                <w:kern w:val="0"/>
                <w:sz w:val="20"/>
                <w:szCs w:val="20"/>
                <w14:ligatures w14:val="none"/>
              </w:rPr>
            </w:pPr>
          </w:p>
          <w:p w14:paraId="35681640" w14:textId="02516F33" w:rsidR="006627F2" w:rsidRDefault="006627F2" w:rsidP="00504D28">
            <w:pPr>
              <w:spacing w:after="200" w:line="276" w:lineRule="auto"/>
              <w:rPr>
                <w:rFonts w:ascii="Arial" w:hAnsi="Arial" w:cs="Arial"/>
                <w:i/>
                <w:kern w:val="0"/>
                <w:sz w:val="20"/>
                <w:szCs w:val="20"/>
                <w14:ligatures w14:val="none"/>
              </w:rPr>
            </w:pPr>
            <w:r>
              <w:rPr>
                <w:rFonts w:ascii="Arial" w:hAnsi="Arial" w:cs="Arial"/>
                <w:i/>
                <w:kern w:val="0"/>
                <w:sz w:val="20"/>
                <w:szCs w:val="20"/>
                <w14:ligatures w14:val="none"/>
              </w:rPr>
              <w:t>January 2024</w:t>
            </w:r>
          </w:p>
        </w:tc>
      </w:tr>
      <w:tr w:rsidR="0080350B" w:rsidRPr="002370A8" w14:paraId="601D36B5" w14:textId="77777777" w:rsidTr="00504D28">
        <w:trPr>
          <w:trHeight w:val="764"/>
        </w:trPr>
        <w:tc>
          <w:tcPr>
            <w:tcW w:w="6624" w:type="dxa"/>
            <w:tcBorders>
              <w:top w:val="single" w:sz="4" w:space="0" w:color="auto"/>
              <w:left w:val="single" w:sz="4" w:space="0" w:color="auto"/>
              <w:bottom w:val="single" w:sz="4" w:space="0" w:color="auto"/>
              <w:right w:val="single" w:sz="4" w:space="0" w:color="auto"/>
            </w:tcBorders>
          </w:tcPr>
          <w:p w14:paraId="03624648" w14:textId="77777777" w:rsidR="006627F2" w:rsidRDefault="006627F2" w:rsidP="00504D28">
            <w:pPr>
              <w:spacing w:after="0" w:line="240" w:lineRule="auto"/>
              <w:jc w:val="center"/>
              <w:rPr>
                <w:rFonts w:ascii="Arial" w:hAnsi="Arial" w:cs="Arial"/>
                <w:i/>
                <w:kern w:val="0"/>
                <w:sz w:val="20"/>
                <w:szCs w:val="20"/>
                <w14:ligatures w14:val="none"/>
              </w:rPr>
            </w:pPr>
          </w:p>
          <w:p w14:paraId="1E4A1629" w14:textId="21A64999" w:rsidR="0080350B" w:rsidRDefault="006627F2" w:rsidP="00504D28">
            <w:pPr>
              <w:spacing w:after="0" w:line="240" w:lineRule="auto"/>
              <w:jc w:val="center"/>
              <w:rPr>
                <w:rFonts w:ascii="Arial" w:hAnsi="Arial" w:cs="Arial"/>
                <w:i/>
                <w:kern w:val="0"/>
                <w:sz w:val="20"/>
                <w:szCs w:val="20"/>
                <w14:ligatures w14:val="none"/>
              </w:rPr>
            </w:pPr>
            <w:r>
              <w:rPr>
                <w:rFonts w:ascii="Arial" w:hAnsi="Arial" w:cs="Arial"/>
                <w:i/>
                <w:kern w:val="0"/>
                <w:sz w:val="20"/>
                <w:szCs w:val="20"/>
                <w14:ligatures w14:val="none"/>
              </w:rPr>
              <w:t>Manage DEP Stolen Saddle Ranch Contract</w:t>
            </w:r>
          </w:p>
          <w:p w14:paraId="4EB476B2" w14:textId="7697DDEB" w:rsidR="006627F2" w:rsidRDefault="006627F2" w:rsidP="00504D28">
            <w:pPr>
              <w:spacing w:after="0" w:line="240" w:lineRule="auto"/>
              <w:jc w:val="center"/>
              <w:rPr>
                <w:rFonts w:ascii="Arial" w:hAnsi="Arial" w:cs="Arial"/>
                <w:i/>
                <w:kern w:val="0"/>
                <w:sz w:val="20"/>
                <w:szCs w:val="20"/>
                <w14:ligatures w14:val="none"/>
              </w:rPr>
            </w:pPr>
          </w:p>
        </w:tc>
        <w:tc>
          <w:tcPr>
            <w:tcW w:w="1589" w:type="dxa"/>
            <w:tcBorders>
              <w:top w:val="single" w:sz="4" w:space="0" w:color="auto"/>
              <w:left w:val="single" w:sz="4" w:space="0" w:color="auto"/>
              <w:bottom w:val="single" w:sz="4" w:space="0" w:color="auto"/>
              <w:right w:val="single" w:sz="4" w:space="0" w:color="auto"/>
            </w:tcBorders>
          </w:tcPr>
          <w:p w14:paraId="5E745EA3" w14:textId="77777777" w:rsidR="0080350B" w:rsidRDefault="0080350B" w:rsidP="00504D28">
            <w:pPr>
              <w:spacing w:after="0" w:line="240" w:lineRule="auto"/>
              <w:jc w:val="center"/>
              <w:rPr>
                <w:rFonts w:ascii="Arial" w:hAnsi="Arial" w:cs="Arial"/>
                <w:i/>
                <w:kern w:val="0"/>
                <w:sz w:val="20"/>
                <w:szCs w:val="20"/>
                <w14:ligatures w14:val="none"/>
              </w:rPr>
            </w:pPr>
          </w:p>
          <w:p w14:paraId="65798E31" w14:textId="6D7C2808" w:rsidR="006627F2" w:rsidRDefault="006627F2" w:rsidP="00504D28">
            <w:pPr>
              <w:spacing w:after="0" w:line="240" w:lineRule="auto"/>
              <w:jc w:val="center"/>
              <w:rPr>
                <w:rFonts w:ascii="Arial" w:hAnsi="Arial" w:cs="Arial"/>
                <w:i/>
                <w:kern w:val="0"/>
                <w:sz w:val="20"/>
                <w:szCs w:val="20"/>
                <w14:ligatures w14:val="none"/>
              </w:rPr>
            </w:pPr>
            <w:r>
              <w:rPr>
                <w:rFonts w:ascii="Arial" w:hAnsi="Arial" w:cs="Arial"/>
                <w:i/>
                <w:kern w:val="0"/>
                <w:sz w:val="20"/>
                <w:szCs w:val="20"/>
                <w14:ligatures w14:val="none"/>
              </w:rPr>
              <w:t>S. Bishop</w:t>
            </w:r>
          </w:p>
        </w:tc>
        <w:tc>
          <w:tcPr>
            <w:tcW w:w="1710" w:type="dxa"/>
            <w:tcBorders>
              <w:top w:val="single" w:sz="4" w:space="0" w:color="auto"/>
              <w:left w:val="single" w:sz="4" w:space="0" w:color="auto"/>
              <w:bottom w:val="single" w:sz="4" w:space="0" w:color="auto"/>
              <w:right w:val="single" w:sz="4" w:space="0" w:color="auto"/>
            </w:tcBorders>
          </w:tcPr>
          <w:p w14:paraId="00E928DB" w14:textId="77777777" w:rsidR="0080350B" w:rsidRDefault="0080350B" w:rsidP="00504D28">
            <w:pPr>
              <w:spacing w:after="200" w:line="276" w:lineRule="auto"/>
              <w:rPr>
                <w:rFonts w:ascii="Arial" w:hAnsi="Arial" w:cs="Arial"/>
                <w:i/>
                <w:kern w:val="0"/>
                <w:sz w:val="20"/>
                <w:szCs w:val="20"/>
                <w14:ligatures w14:val="none"/>
              </w:rPr>
            </w:pPr>
          </w:p>
          <w:p w14:paraId="4EDF1B0A" w14:textId="3717025D" w:rsidR="006627F2" w:rsidRDefault="006627F2" w:rsidP="00504D28">
            <w:pPr>
              <w:spacing w:after="200" w:line="276" w:lineRule="auto"/>
              <w:rPr>
                <w:rFonts w:ascii="Arial" w:hAnsi="Arial" w:cs="Arial"/>
                <w:i/>
                <w:kern w:val="0"/>
                <w:sz w:val="20"/>
                <w:szCs w:val="20"/>
                <w14:ligatures w14:val="none"/>
              </w:rPr>
            </w:pPr>
            <w:r>
              <w:rPr>
                <w:rFonts w:ascii="Arial" w:hAnsi="Arial" w:cs="Arial"/>
                <w:i/>
                <w:kern w:val="0"/>
                <w:sz w:val="20"/>
                <w:szCs w:val="20"/>
                <w14:ligatures w14:val="none"/>
              </w:rPr>
              <w:t>Ongoing</w:t>
            </w:r>
          </w:p>
        </w:tc>
      </w:tr>
      <w:tr w:rsidR="0080350B" w:rsidRPr="002370A8" w14:paraId="579AA8CD" w14:textId="77777777" w:rsidTr="00504D28">
        <w:trPr>
          <w:trHeight w:val="764"/>
        </w:trPr>
        <w:tc>
          <w:tcPr>
            <w:tcW w:w="6624" w:type="dxa"/>
            <w:tcBorders>
              <w:top w:val="single" w:sz="4" w:space="0" w:color="auto"/>
              <w:left w:val="single" w:sz="4" w:space="0" w:color="auto"/>
              <w:bottom w:val="single" w:sz="4" w:space="0" w:color="auto"/>
              <w:right w:val="single" w:sz="4" w:space="0" w:color="auto"/>
            </w:tcBorders>
          </w:tcPr>
          <w:p w14:paraId="4C573D80" w14:textId="77777777" w:rsidR="0080350B" w:rsidRDefault="0080350B" w:rsidP="00504D28">
            <w:pPr>
              <w:spacing w:after="0" w:line="240" w:lineRule="auto"/>
              <w:jc w:val="center"/>
              <w:rPr>
                <w:rFonts w:ascii="Arial" w:hAnsi="Arial" w:cs="Arial"/>
                <w:i/>
                <w:kern w:val="0"/>
                <w:sz w:val="20"/>
                <w:szCs w:val="20"/>
                <w14:ligatures w14:val="none"/>
              </w:rPr>
            </w:pPr>
          </w:p>
          <w:p w14:paraId="49DF4605" w14:textId="7B32E09A" w:rsidR="0080350B" w:rsidRPr="002370A8" w:rsidRDefault="0080350B" w:rsidP="00504D28">
            <w:pPr>
              <w:spacing w:after="0" w:line="240" w:lineRule="auto"/>
              <w:jc w:val="center"/>
              <w:rPr>
                <w:rFonts w:ascii="Arial" w:hAnsi="Arial" w:cs="Arial"/>
                <w:i/>
                <w:kern w:val="0"/>
                <w:sz w:val="20"/>
                <w:szCs w:val="20"/>
                <w14:ligatures w14:val="none"/>
              </w:rPr>
            </w:pPr>
          </w:p>
        </w:tc>
        <w:tc>
          <w:tcPr>
            <w:tcW w:w="1589" w:type="dxa"/>
            <w:tcBorders>
              <w:top w:val="single" w:sz="4" w:space="0" w:color="auto"/>
              <w:left w:val="single" w:sz="4" w:space="0" w:color="auto"/>
              <w:bottom w:val="single" w:sz="4" w:space="0" w:color="auto"/>
              <w:right w:val="single" w:sz="4" w:space="0" w:color="auto"/>
            </w:tcBorders>
          </w:tcPr>
          <w:p w14:paraId="158E0496" w14:textId="77777777" w:rsidR="0080350B" w:rsidRDefault="0080350B" w:rsidP="00504D28">
            <w:pPr>
              <w:spacing w:after="0" w:line="240" w:lineRule="auto"/>
              <w:jc w:val="center"/>
              <w:rPr>
                <w:rFonts w:ascii="Arial" w:hAnsi="Arial" w:cs="Arial"/>
                <w:i/>
                <w:kern w:val="0"/>
                <w:sz w:val="20"/>
                <w:szCs w:val="20"/>
                <w14:ligatures w14:val="none"/>
              </w:rPr>
            </w:pPr>
          </w:p>
          <w:p w14:paraId="0452AF02" w14:textId="0923A9CF" w:rsidR="0080350B" w:rsidRPr="002370A8" w:rsidRDefault="0080350B" w:rsidP="00504D28">
            <w:pPr>
              <w:spacing w:after="0" w:line="240" w:lineRule="auto"/>
              <w:jc w:val="center"/>
              <w:rPr>
                <w:rFonts w:ascii="Arial" w:hAnsi="Arial" w:cs="Arial"/>
                <w:i/>
                <w:kern w:val="0"/>
                <w:sz w:val="20"/>
                <w:szCs w:val="20"/>
                <w14:ligatures w14:val="none"/>
              </w:rPr>
            </w:pPr>
          </w:p>
        </w:tc>
        <w:tc>
          <w:tcPr>
            <w:tcW w:w="1710" w:type="dxa"/>
            <w:tcBorders>
              <w:top w:val="single" w:sz="4" w:space="0" w:color="auto"/>
              <w:left w:val="single" w:sz="4" w:space="0" w:color="auto"/>
              <w:bottom w:val="single" w:sz="4" w:space="0" w:color="auto"/>
              <w:right w:val="single" w:sz="4" w:space="0" w:color="auto"/>
            </w:tcBorders>
          </w:tcPr>
          <w:p w14:paraId="7310A243" w14:textId="77777777" w:rsidR="0080350B" w:rsidRDefault="0080350B" w:rsidP="00504D28">
            <w:pPr>
              <w:spacing w:after="200" w:line="276" w:lineRule="auto"/>
              <w:rPr>
                <w:rFonts w:ascii="Arial" w:hAnsi="Arial" w:cs="Arial"/>
                <w:i/>
                <w:kern w:val="0"/>
                <w:sz w:val="20"/>
                <w:szCs w:val="20"/>
                <w14:ligatures w14:val="none"/>
              </w:rPr>
            </w:pPr>
          </w:p>
          <w:p w14:paraId="602DC991" w14:textId="3836191C" w:rsidR="0080350B" w:rsidRPr="002370A8" w:rsidRDefault="0080350B" w:rsidP="00504D28">
            <w:pPr>
              <w:spacing w:after="200" w:line="276" w:lineRule="auto"/>
              <w:rPr>
                <w:rFonts w:ascii="Arial" w:hAnsi="Arial" w:cs="Arial"/>
                <w:i/>
                <w:kern w:val="0"/>
                <w:sz w:val="20"/>
                <w:szCs w:val="20"/>
                <w14:ligatures w14:val="none"/>
              </w:rPr>
            </w:pPr>
          </w:p>
        </w:tc>
      </w:tr>
      <w:tr w:rsidR="0080350B" w:rsidRPr="002370A8" w14:paraId="75820D49" w14:textId="77777777" w:rsidTr="00504D28">
        <w:trPr>
          <w:trHeight w:val="764"/>
        </w:trPr>
        <w:tc>
          <w:tcPr>
            <w:tcW w:w="6624" w:type="dxa"/>
            <w:tcBorders>
              <w:top w:val="single" w:sz="4" w:space="0" w:color="auto"/>
              <w:left w:val="single" w:sz="4" w:space="0" w:color="auto"/>
              <w:bottom w:val="single" w:sz="4" w:space="0" w:color="auto"/>
              <w:right w:val="single" w:sz="4" w:space="0" w:color="auto"/>
            </w:tcBorders>
          </w:tcPr>
          <w:p w14:paraId="3F25EB36" w14:textId="02CBE38E" w:rsidR="0080350B" w:rsidRPr="002370A8" w:rsidRDefault="0080350B" w:rsidP="00504D28">
            <w:pPr>
              <w:spacing w:after="0" w:line="240" w:lineRule="auto"/>
              <w:rPr>
                <w:rFonts w:ascii="Arial" w:hAnsi="Arial" w:cs="Arial"/>
                <w:i/>
                <w:kern w:val="0"/>
                <w:sz w:val="20"/>
                <w:szCs w:val="20"/>
                <w14:ligatures w14:val="none"/>
              </w:rPr>
            </w:pPr>
          </w:p>
        </w:tc>
        <w:tc>
          <w:tcPr>
            <w:tcW w:w="1589" w:type="dxa"/>
            <w:tcBorders>
              <w:top w:val="single" w:sz="4" w:space="0" w:color="auto"/>
              <w:left w:val="single" w:sz="4" w:space="0" w:color="auto"/>
              <w:bottom w:val="single" w:sz="4" w:space="0" w:color="auto"/>
              <w:right w:val="single" w:sz="4" w:space="0" w:color="auto"/>
            </w:tcBorders>
          </w:tcPr>
          <w:p w14:paraId="73FB5EBC" w14:textId="03843AAE" w:rsidR="0080350B" w:rsidRPr="002370A8" w:rsidRDefault="0080350B" w:rsidP="00504D28">
            <w:pPr>
              <w:spacing w:after="0" w:line="240" w:lineRule="auto"/>
              <w:jc w:val="center"/>
              <w:rPr>
                <w:rFonts w:ascii="Arial" w:hAnsi="Arial" w:cs="Arial"/>
                <w:i/>
                <w:kern w:val="0"/>
                <w:sz w:val="20"/>
                <w:szCs w:val="20"/>
                <w14:ligatures w14:val="none"/>
              </w:rPr>
            </w:pPr>
          </w:p>
        </w:tc>
        <w:tc>
          <w:tcPr>
            <w:tcW w:w="1710" w:type="dxa"/>
            <w:tcBorders>
              <w:top w:val="single" w:sz="4" w:space="0" w:color="auto"/>
              <w:left w:val="single" w:sz="4" w:space="0" w:color="auto"/>
              <w:bottom w:val="single" w:sz="4" w:space="0" w:color="auto"/>
              <w:right w:val="single" w:sz="4" w:space="0" w:color="auto"/>
            </w:tcBorders>
          </w:tcPr>
          <w:p w14:paraId="5CC465CB" w14:textId="6A8B77EA" w:rsidR="0080350B" w:rsidRPr="002370A8" w:rsidRDefault="0080350B" w:rsidP="00504D28">
            <w:pPr>
              <w:spacing w:after="200" w:line="276" w:lineRule="auto"/>
              <w:rPr>
                <w:rFonts w:ascii="Arial" w:hAnsi="Arial" w:cs="Arial"/>
                <w:i/>
                <w:kern w:val="0"/>
                <w:sz w:val="20"/>
                <w:szCs w:val="20"/>
                <w14:ligatures w14:val="none"/>
              </w:rPr>
            </w:pPr>
          </w:p>
        </w:tc>
      </w:tr>
      <w:tr w:rsidR="0080350B" w:rsidRPr="002370A8" w14:paraId="09A5A065" w14:textId="77777777" w:rsidTr="00504D28">
        <w:trPr>
          <w:trHeight w:val="764"/>
        </w:trPr>
        <w:tc>
          <w:tcPr>
            <w:tcW w:w="6624" w:type="dxa"/>
            <w:tcBorders>
              <w:top w:val="single" w:sz="4" w:space="0" w:color="auto"/>
              <w:left w:val="single" w:sz="4" w:space="0" w:color="auto"/>
              <w:bottom w:val="single" w:sz="4" w:space="0" w:color="auto"/>
              <w:right w:val="single" w:sz="4" w:space="0" w:color="auto"/>
            </w:tcBorders>
          </w:tcPr>
          <w:p w14:paraId="792D3B97" w14:textId="7C95D5C4" w:rsidR="0080350B" w:rsidRPr="002370A8" w:rsidRDefault="0080350B" w:rsidP="00504D28">
            <w:pPr>
              <w:spacing w:after="0" w:line="240" w:lineRule="auto"/>
              <w:jc w:val="center"/>
              <w:rPr>
                <w:rFonts w:ascii="Arial" w:hAnsi="Arial" w:cs="Arial"/>
                <w:i/>
                <w:kern w:val="0"/>
                <w:sz w:val="20"/>
                <w:szCs w:val="20"/>
                <w14:ligatures w14:val="none"/>
              </w:rPr>
            </w:pPr>
          </w:p>
        </w:tc>
        <w:tc>
          <w:tcPr>
            <w:tcW w:w="1589" w:type="dxa"/>
            <w:tcBorders>
              <w:top w:val="single" w:sz="4" w:space="0" w:color="auto"/>
              <w:left w:val="single" w:sz="4" w:space="0" w:color="auto"/>
              <w:bottom w:val="single" w:sz="4" w:space="0" w:color="auto"/>
              <w:right w:val="single" w:sz="4" w:space="0" w:color="auto"/>
            </w:tcBorders>
          </w:tcPr>
          <w:p w14:paraId="4E0A4BDB" w14:textId="2A40374A" w:rsidR="0080350B" w:rsidRPr="002370A8" w:rsidRDefault="0080350B" w:rsidP="00504D28">
            <w:pPr>
              <w:spacing w:after="0" w:line="240" w:lineRule="auto"/>
              <w:jc w:val="center"/>
              <w:rPr>
                <w:rFonts w:ascii="Arial" w:hAnsi="Arial" w:cs="Arial"/>
                <w:i/>
                <w:kern w:val="0"/>
                <w:sz w:val="20"/>
                <w:szCs w:val="20"/>
                <w14:ligatures w14:val="none"/>
              </w:rPr>
            </w:pPr>
          </w:p>
        </w:tc>
        <w:tc>
          <w:tcPr>
            <w:tcW w:w="1710" w:type="dxa"/>
            <w:tcBorders>
              <w:top w:val="single" w:sz="4" w:space="0" w:color="auto"/>
              <w:left w:val="single" w:sz="4" w:space="0" w:color="auto"/>
              <w:bottom w:val="single" w:sz="4" w:space="0" w:color="auto"/>
              <w:right w:val="single" w:sz="4" w:space="0" w:color="auto"/>
            </w:tcBorders>
          </w:tcPr>
          <w:p w14:paraId="15FC4311" w14:textId="08C28A4C" w:rsidR="0080350B" w:rsidRPr="002370A8" w:rsidRDefault="0080350B" w:rsidP="00504D28">
            <w:pPr>
              <w:spacing w:after="200" w:line="276" w:lineRule="auto"/>
              <w:rPr>
                <w:rFonts w:ascii="Arial" w:hAnsi="Arial" w:cs="Arial"/>
                <w:i/>
                <w:kern w:val="0"/>
                <w:sz w:val="20"/>
                <w:szCs w:val="20"/>
                <w14:ligatures w14:val="none"/>
              </w:rPr>
            </w:pPr>
          </w:p>
        </w:tc>
      </w:tr>
      <w:tr w:rsidR="0080350B" w:rsidRPr="002370A8" w14:paraId="6E78E22E" w14:textId="77777777" w:rsidTr="00504D28">
        <w:trPr>
          <w:trHeight w:val="764"/>
        </w:trPr>
        <w:tc>
          <w:tcPr>
            <w:tcW w:w="6624" w:type="dxa"/>
            <w:tcBorders>
              <w:top w:val="single" w:sz="4" w:space="0" w:color="auto"/>
              <w:left w:val="single" w:sz="4" w:space="0" w:color="auto"/>
              <w:bottom w:val="single" w:sz="4" w:space="0" w:color="auto"/>
              <w:right w:val="single" w:sz="4" w:space="0" w:color="auto"/>
            </w:tcBorders>
          </w:tcPr>
          <w:p w14:paraId="526BE6C8" w14:textId="2F79F6DB" w:rsidR="0080350B" w:rsidRPr="002370A8" w:rsidRDefault="0080350B" w:rsidP="00504D28">
            <w:pPr>
              <w:spacing w:after="0" w:line="240" w:lineRule="auto"/>
              <w:jc w:val="center"/>
              <w:rPr>
                <w:rFonts w:ascii="Arial" w:hAnsi="Arial" w:cs="Arial"/>
                <w:i/>
                <w:kern w:val="0"/>
                <w:sz w:val="20"/>
                <w:szCs w:val="20"/>
                <w14:ligatures w14:val="none"/>
              </w:rPr>
            </w:pPr>
          </w:p>
        </w:tc>
        <w:tc>
          <w:tcPr>
            <w:tcW w:w="1589" w:type="dxa"/>
            <w:tcBorders>
              <w:top w:val="single" w:sz="4" w:space="0" w:color="auto"/>
              <w:left w:val="single" w:sz="4" w:space="0" w:color="auto"/>
              <w:bottom w:val="single" w:sz="4" w:space="0" w:color="auto"/>
              <w:right w:val="single" w:sz="4" w:space="0" w:color="auto"/>
            </w:tcBorders>
          </w:tcPr>
          <w:p w14:paraId="4E2EDC02" w14:textId="1C02043E" w:rsidR="0080350B" w:rsidRPr="002370A8" w:rsidRDefault="0080350B" w:rsidP="00504D28">
            <w:pPr>
              <w:spacing w:after="0" w:line="240" w:lineRule="auto"/>
              <w:jc w:val="center"/>
              <w:rPr>
                <w:rFonts w:ascii="Arial" w:hAnsi="Arial" w:cs="Arial"/>
                <w:i/>
                <w:kern w:val="0"/>
                <w:sz w:val="20"/>
                <w:szCs w:val="20"/>
                <w14:ligatures w14:val="none"/>
              </w:rPr>
            </w:pPr>
          </w:p>
        </w:tc>
        <w:tc>
          <w:tcPr>
            <w:tcW w:w="1710" w:type="dxa"/>
            <w:tcBorders>
              <w:top w:val="single" w:sz="4" w:space="0" w:color="auto"/>
              <w:left w:val="single" w:sz="4" w:space="0" w:color="auto"/>
              <w:bottom w:val="single" w:sz="4" w:space="0" w:color="auto"/>
              <w:right w:val="single" w:sz="4" w:space="0" w:color="auto"/>
            </w:tcBorders>
          </w:tcPr>
          <w:p w14:paraId="00B302A3" w14:textId="1B36AFC6" w:rsidR="0080350B" w:rsidRPr="002370A8" w:rsidRDefault="0080350B" w:rsidP="00504D28">
            <w:pPr>
              <w:spacing w:after="200" w:line="276" w:lineRule="auto"/>
              <w:rPr>
                <w:rFonts w:ascii="Arial" w:hAnsi="Arial" w:cs="Arial"/>
                <w:i/>
                <w:kern w:val="0"/>
                <w:sz w:val="20"/>
                <w:szCs w:val="20"/>
                <w14:ligatures w14:val="none"/>
              </w:rPr>
            </w:pPr>
          </w:p>
        </w:tc>
      </w:tr>
      <w:tr w:rsidR="0080350B" w:rsidRPr="002370A8" w14:paraId="24CBE46A" w14:textId="77777777" w:rsidTr="00504D28">
        <w:trPr>
          <w:trHeight w:val="764"/>
        </w:trPr>
        <w:tc>
          <w:tcPr>
            <w:tcW w:w="6624" w:type="dxa"/>
            <w:tcBorders>
              <w:top w:val="single" w:sz="4" w:space="0" w:color="auto"/>
              <w:left w:val="single" w:sz="4" w:space="0" w:color="auto"/>
              <w:bottom w:val="single" w:sz="4" w:space="0" w:color="auto"/>
              <w:right w:val="single" w:sz="4" w:space="0" w:color="auto"/>
            </w:tcBorders>
          </w:tcPr>
          <w:p w14:paraId="2E89FD0B" w14:textId="77777777" w:rsidR="0080350B" w:rsidRPr="002370A8" w:rsidRDefault="0080350B" w:rsidP="00504D28">
            <w:pPr>
              <w:spacing w:after="0" w:line="240" w:lineRule="auto"/>
              <w:jc w:val="center"/>
              <w:rPr>
                <w:rFonts w:ascii="Arial" w:hAnsi="Arial" w:cs="Arial"/>
                <w:i/>
                <w:kern w:val="0"/>
                <w:sz w:val="20"/>
                <w:szCs w:val="20"/>
                <w14:ligatures w14:val="none"/>
              </w:rPr>
            </w:pPr>
          </w:p>
        </w:tc>
        <w:tc>
          <w:tcPr>
            <w:tcW w:w="1589" w:type="dxa"/>
            <w:tcBorders>
              <w:top w:val="single" w:sz="4" w:space="0" w:color="auto"/>
              <w:left w:val="single" w:sz="4" w:space="0" w:color="auto"/>
              <w:bottom w:val="single" w:sz="4" w:space="0" w:color="auto"/>
              <w:right w:val="single" w:sz="4" w:space="0" w:color="auto"/>
            </w:tcBorders>
          </w:tcPr>
          <w:p w14:paraId="7EBD5773" w14:textId="77777777" w:rsidR="0080350B" w:rsidRPr="002370A8" w:rsidRDefault="0080350B" w:rsidP="00504D28">
            <w:pPr>
              <w:spacing w:after="0" w:line="240" w:lineRule="auto"/>
              <w:jc w:val="center"/>
              <w:rPr>
                <w:rFonts w:ascii="Arial" w:hAnsi="Arial" w:cs="Arial"/>
                <w:i/>
                <w:kern w:val="0"/>
                <w:sz w:val="20"/>
                <w:szCs w:val="20"/>
                <w14:ligatures w14:val="none"/>
              </w:rPr>
            </w:pPr>
          </w:p>
        </w:tc>
        <w:tc>
          <w:tcPr>
            <w:tcW w:w="1710" w:type="dxa"/>
            <w:tcBorders>
              <w:top w:val="single" w:sz="4" w:space="0" w:color="auto"/>
              <w:left w:val="single" w:sz="4" w:space="0" w:color="auto"/>
              <w:bottom w:val="single" w:sz="4" w:space="0" w:color="auto"/>
              <w:right w:val="single" w:sz="4" w:space="0" w:color="auto"/>
            </w:tcBorders>
          </w:tcPr>
          <w:p w14:paraId="40D0C96B" w14:textId="77777777" w:rsidR="0080350B" w:rsidRPr="002370A8" w:rsidRDefault="0080350B" w:rsidP="00504D28">
            <w:pPr>
              <w:spacing w:after="200" w:line="276" w:lineRule="auto"/>
              <w:rPr>
                <w:rFonts w:ascii="Arial" w:hAnsi="Arial" w:cs="Arial"/>
                <w:i/>
                <w:kern w:val="0"/>
                <w:sz w:val="20"/>
                <w:szCs w:val="20"/>
                <w14:ligatures w14:val="none"/>
              </w:rPr>
            </w:pPr>
          </w:p>
        </w:tc>
      </w:tr>
      <w:tr w:rsidR="0080350B" w:rsidRPr="002370A8" w14:paraId="7321B00C" w14:textId="77777777" w:rsidTr="00504D28">
        <w:trPr>
          <w:trHeight w:val="764"/>
        </w:trPr>
        <w:tc>
          <w:tcPr>
            <w:tcW w:w="6624" w:type="dxa"/>
            <w:tcBorders>
              <w:top w:val="single" w:sz="4" w:space="0" w:color="auto"/>
              <w:left w:val="single" w:sz="4" w:space="0" w:color="auto"/>
              <w:bottom w:val="single" w:sz="4" w:space="0" w:color="auto"/>
              <w:right w:val="single" w:sz="4" w:space="0" w:color="auto"/>
            </w:tcBorders>
          </w:tcPr>
          <w:p w14:paraId="3D06887B" w14:textId="77777777" w:rsidR="0080350B" w:rsidRPr="002370A8" w:rsidRDefault="0080350B" w:rsidP="00504D28">
            <w:pPr>
              <w:spacing w:after="0" w:line="240" w:lineRule="auto"/>
              <w:jc w:val="center"/>
              <w:rPr>
                <w:rFonts w:ascii="Arial" w:hAnsi="Arial" w:cs="Arial"/>
                <w:i/>
                <w:kern w:val="0"/>
                <w:sz w:val="20"/>
                <w:szCs w:val="20"/>
                <w14:ligatures w14:val="none"/>
              </w:rPr>
            </w:pPr>
          </w:p>
        </w:tc>
        <w:tc>
          <w:tcPr>
            <w:tcW w:w="1589" w:type="dxa"/>
            <w:tcBorders>
              <w:top w:val="single" w:sz="4" w:space="0" w:color="auto"/>
              <w:left w:val="single" w:sz="4" w:space="0" w:color="auto"/>
              <w:bottom w:val="single" w:sz="4" w:space="0" w:color="auto"/>
              <w:right w:val="single" w:sz="4" w:space="0" w:color="auto"/>
            </w:tcBorders>
          </w:tcPr>
          <w:p w14:paraId="3EAEA595" w14:textId="77777777" w:rsidR="0080350B" w:rsidRPr="002370A8" w:rsidRDefault="0080350B" w:rsidP="00504D28">
            <w:pPr>
              <w:spacing w:after="0" w:line="240" w:lineRule="auto"/>
              <w:jc w:val="center"/>
              <w:rPr>
                <w:rFonts w:ascii="Arial" w:hAnsi="Arial" w:cs="Arial"/>
                <w:i/>
                <w:kern w:val="0"/>
                <w:sz w:val="20"/>
                <w:szCs w:val="20"/>
                <w14:ligatures w14:val="none"/>
              </w:rPr>
            </w:pPr>
          </w:p>
        </w:tc>
        <w:tc>
          <w:tcPr>
            <w:tcW w:w="1710" w:type="dxa"/>
            <w:tcBorders>
              <w:top w:val="single" w:sz="4" w:space="0" w:color="auto"/>
              <w:left w:val="single" w:sz="4" w:space="0" w:color="auto"/>
              <w:bottom w:val="single" w:sz="4" w:space="0" w:color="auto"/>
              <w:right w:val="single" w:sz="4" w:space="0" w:color="auto"/>
            </w:tcBorders>
          </w:tcPr>
          <w:p w14:paraId="4D13293C" w14:textId="77777777" w:rsidR="0080350B" w:rsidRPr="002370A8" w:rsidRDefault="0080350B" w:rsidP="00504D28">
            <w:pPr>
              <w:spacing w:after="200" w:line="276" w:lineRule="auto"/>
              <w:rPr>
                <w:rFonts w:ascii="Arial" w:hAnsi="Arial" w:cs="Arial"/>
                <w:i/>
                <w:kern w:val="0"/>
                <w:sz w:val="18"/>
                <w:szCs w:val="18"/>
                <w14:ligatures w14:val="none"/>
              </w:rPr>
            </w:pPr>
          </w:p>
        </w:tc>
      </w:tr>
    </w:tbl>
    <w:p w14:paraId="6E6BA09C" w14:textId="77777777" w:rsidR="0080350B" w:rsidRDefault="0080350B" w:rsidP="0080350B"/>
    <w:p w14:paraId="629E76C2" w14:textId="77777777" w:rsidR="00EF36FE" w:rsidRDefault="00EF36FE"/>
    <w:sectPr w:rsidR="00EF36FE" w:rsidSect="00020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571D5"/>
    <w:multiLevelType w:val="hybridMultilevel"/>
    <w:tmpl w:val="D6644420"/>
    <w:lvl w:ilvl="0" w:tplc="E5AA4FD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B2422D"/>
    <w:multiLevelType w:val="hybridMultilevel"/>
    <w:tmpl w:val="7A22ED60"/>
    <w:lvl w:ilvl="0" w:tplc="7AF446B2">
      <w:start w:val="1"/>
      <w:numFmt w:val="lowerLetter"/>
      <w:lvlText w:val="%1."/>
      <w:lvlJc w:val="left"/>
      <w:pPr>
        <w:ind w:left="1092" w:hanging="372"/>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DD105A"/>
    <w:multiLevelType w:val="hybridMultilevel"/>
    <w:tmpl w:val="69DA41E4"/>
    <w:lvl w:ilvl="0" w:tplc="9DE8526C">
      <w:start w:val="2"/>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51144113"/>
    <w:multiLevelType w:val="hybridMultilevel"/>
    <w:tmpl w:val="7BFE56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5303684F"/>
    <w:multiLevelType w:val="hybridMultilevel"/>
    <w:tmpl w:val="BCD4A8F8"/>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6A9A6AA6"/>
    <w:multiLevelType w:val="hybridMultilevel"/>
    <w:tmpl w:val="A186008E"/>
    <w:lvl w:ilvl="0" w:tplc="559E1D54">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2493870"/>
    <w:multiLevelType w:val="hybridMultilevel"/>
    <w:tmpl w:val="AD808F8A"/>
    <w:lvl w:ilvl="0" w:tplc="2B70E534">
      <w:start w:val="1"/>
      <w:numFmt w:val="lowerLetter"/>
      <w:lvlText w:val="%1."/>
      <w:lvlJc w:val="left"/>
      <w:pPr>
        <w:ind w:left="1170" w:hanging="360"/>
      </w:pPr>
      <w:rPr>
        <w:rFonts w:hint="default"/>
        <w:b/>
      </w:rPr>
    </w:lvl>
    <w:lvl w:ilvl="1" w:tplc="F17CA212">
      <w:start w:val="1"/>
      <w:numFmt w:val="lowerLetter"/>
      <w:lvlText w:val="%2."/>
      <w:lvlJc w:val="left"/>
      <w:pPr>
        <w:ind w:left="3960" w:hanging="360"/>
      </w:pPr>
      <w:rPr>
        <w:b/>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1512406572">
    <w:abstractNumId w:val="6"/>
  </w:num>
  <w:num w:numId="2" w16cid:durableId="1385058417">
    <w:abstractNumId w:val="1"/>
  </w:num>
  <w:num w:numId="3" w16cid:durableId="324473439">
    <w:abstractNumId w:val="0"/>
  </w:num>
  <w:num w:numId="4" w16cid:durableId="1547371890">
    <w:abstractNumId w:val="3"/>
  </w:num>
  <w:num w:numId="5" w16cid:durableId="1701280213">
    <w:abstractNumId w:val="5"/>
  </w:num>
  <w:num w:numId="6" w16cid:durableId="811798413">
    <w:abstractNumId w:val="2"/>
  </w:num>
  <w:num w:numId="7" w16cid:durableId="7948326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50B"/>
    <w:rsid w:val="00324B61"/>
    <w:rsid w:val="00456691"/>
    <w:rsid w:val="006627F2"/>
    <w:rsid w:val="0080350B"/>
    <w:rsid w:val="009A1EF3"/>
    <w:rsid w:val="00C507F9"/>
    <w:rsid w:val="00EF3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A0023"/>
  <w15:chartTrackingRefBased/>
  <w15:docId w15:val="{E3C61767-12CD-49ED-B32A-5907DCB6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Bishop</dc:creator>
  <cp:keywords/>
  <dc:description/>
  <cp:lastModifiedBy>Susie Bishop</cp:lastModifiedBy>
  <cp:revision>3</cp:revision>
  <cp:lastPrinted>2023-12-12T18:58:00Z</cp:lastPrinted>
  <dcterms:created xsi:type="dcterms:W3CDTF">2023-11-22T14:26:00Z</dcterms:created>
  <dcterms:modified xsi:type="dcterms:W3CDTF">2023-12-19T21:43:00Z</dcterms:modified>
</cp:coreProperties>
</file>